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77560" w14:textId="76DE6FAC" w:rsidR="000C6202" w:rsidRPr="00690727" w:rsidRDefault="000C6202" w:rsidP="005C1A30">
      <w:pPr>
        <w:spacing w:before="60" w:after="60"/>
        <w:rPr>
          <w:rFonts w:ascii="Arial" w:hAnsi="Arial" w:cs="Arial"/>
          <w:sz w:val="20"/>
          <w:szCs w:val="20"/>
          <w:lang w:val="en-US"/>
        </w:rPr>
      </w:pPr>
    </w:p>
    <w:p w14:paraId="34C5640F" w14:textId="6FB4404B" w:rsidR="000C6202" w:rsidRPr="006C2ACD" w:rsidRDefault="00690727" w:rsidP="008B03FF">
      <w:pPr>
        <w:tabs>
          <w:tab w:val="left" w:pos="4305"/>
        </w:tabs>
        <w:spacing w:before="60" w:after="60"/>
        <w:ind w:right="-456"/>
        <w:jc w:val="right"/>
        <w:rPr>
          <w:rFonts w:ascii="Arial" w:hAnsi="Arial" w:cs="Arial"/>
          <w:sz w:val="20"/>
          <w:szCs w:val="20"/>
        </w:rPr>
      </w:pPr>
      <w:r>
        <w:rPr>
          <w:rFonts w:ascii="Arial" w:hAnsi="Arial" w:cs="Arial"/>
          <w:sz w:val="20"/>
          <w:szCs w:val="20"/>
        </w:rPr>
        <w:t>SPS</w:t>
      </w:r>
      <w:r w:rsidR="000A74A1">
        <w:rPr>
          <w:rFonts w:ascii="Arial" w:hAnsi="Arial" w:cs="Arial"/>
          <w:sz w:val="20"/>
          <w:szCs w:val="20"/>
        </w:rPr>
        <w:t xml:space="preserve"> Priedas </w:t>
      </w:r>
    </w:p>
    <w:p w14:paraId="381EA23C" w14:textId="77777777" w:rsidR="000320D0" w:rsidRPr="00975592" w:rsidRDefault="000320D0" w:rsidP="000C6202">
      <w:pPr>
        <w:tabs>
          <w:tab w:val="left" w:pos="4305"/>
        </w:tabs>
        <w:spacing w:before="60" w:after="60"/>
        <w:jc w:val="right"/>
        <w:rPr>
          <w:rFonts w:ascii="Arial" w:hAnsi="Arial" w:cs="Arial"/>
          <w:color w:val="000000" w:themeColor="text1"/>
          <w:sz w:val="20"/>
          <w:szCs w:val="20"/>
        </w:rPr>
      </w:pPr>
    </w:p>
    <w:p w14:paraId="71EC89F8" w14:textId="7B6E072F" w:rsidR="000320D0" w:rsidRPr="00D4117F" w:rsidRDefault="000320D0" w:rsidP="00B1534A">
      <w:pPr>
        <w:spacing w:after="200" w:line="276" w:lineRule="auto"/>
        <w:ind w:right="-881"/>
        <w:jc w:val="center"/>
        <w:rPr>
          <w:rFonts w:ascii="Arial" w:hAnsi="Arial" w:cs="Arial"/>
          <w:b/>
          <w:bCs/>
          <w:i/>
          <w:iCs/>
          <w:color w:val="FF0000"/>
        </w:rPr>
      </w:pPr>
      <w:r w:rsidRPr="00D4117F">
        <w:rPr>
          <w:rFonts w:ascii="Arial" w:hAnsi="Arial" w:cs="Arial"/>
          <w:b/>
          <w:bCs/>
          <w:color w:val="000000" w:themeColor="text1"/>
        </w:rPr>
        <w:t>T</w:t>
      </w:r>
      <w:r w:rsidR="000115C7">
        <w:rPr>
          <w:rFonts w:ascii="Arial" w:hAnsi="Arial" w:cs="Arial"/>
          <w:b/>
          <w:bCs/>
          <w:color w:val="000000" w:themeColor="text1"/>
        </w:rPr>
        <w:t>IEKĖJŲ</w:t>
      </w:r>
      <w:r w:rsidRPr="00D4117F">
        <w:rPr>
          <w:rFonts w:ascii="Arial" w:hAnsi="Arial" w:cs="Arial"/>
          <w:b/>
          <w:bCs/>
          <w:color w:val="000000" w:themeColor="text1"/>
        </w:rPr>
        <w:t xml:space="preserve"> </w:t>
      </w:r>
      <w:r w:rsidR="000115C7">
        <w:rPr>
          <w:rFonts w:ascii="Arial" w:hAnsi="Arial" w:cs="Arial"/>
          <w:b/>
          <w:bCs/>
          <w:color w:val="000000" w:themeColor="text1"/>
        </w:rPr>
        <w:t>SIŪLOMŲ</w:t>
      </w:r>
      <w:r w:rsidRPr="00D4117F">
        <w:rPr>
          <w:rFonts w:ascii="Arial" w:hAnsi="Arial" w:cs="Arial"/>
          <w:b/>
          <w:bCs/>
          <w:color w:val="000000" w:themeColor="text1"/>
        </w:rPr>
        <w:t xml:space="preserve"> </w:t>
      </w:r>
      <w:r w:rsidR="000115C7">
        <w:rPr>
          <w:rFonts w:ascii="Arial" w:hAnsi="Arial" w:cs="Arial"/>
          <w:b/>
          <w:bCs/>
          <w:color w:val="000000" w:themeColor="text1"/>
        </w:rPr>
        <w:t>MEDŽIAGŲ</w:t>
      </w:r>
      <w:r w:rsidRPr="00D4117F">
        <w:rPr>
          <w:rFonts w:ascii="Arial" w:hAnsi="Arial" w:cs="Arial"/>
          <w:b/>
          <w:bCs/>
          <w:color w:val="000000" w:themeColor="text1"/>
        </w:rPr>
        <w:t xml:space="preserve"> </w:t>
      </w:r>
      <w:r w:rsidR="000115C7">
        <w:rPr>
          <w:rFonts w:ascii="Arial" w:hAnsi="Arial" w:cs="Arial"/>
          <w:b/>
          <w:bCs/>
          <w:color w:val="000000" w:themeColor="text1"/>
        </w:rPr>
        <w:t>IR</w:t>
      </w:r>
      <w:r w:rsidRPr="00D4117F">
        <w:rPr>
          <w:rFonts w:ascii="Arial" w:hAnsi="Arial" w:cs="Arial"/>
          <w:b/>
          <w:bCs/>
          <w:color w:val="000000" w:themeColor="text1"/>
        </w:rPr>
        <w:t xml:space="preserve"> </w:t>
      </w:r>
      <w:r w:rsidR="000115C7">
        <w:rPr>
          <w:rFonts w:ascii="Arial" w:hAnsi="Arial" w:cs="Arial"/>
          <w:b/>
          <w:bCs/>
          <w:color w:val="000000" w:themeColor="text1"/>
        </w:rPr>
        <w:t>ĮRENGINIŲ</w:t>
      </w:r>
      <w:r w:rsidRPr="00D4117F">
        <w:rPr>
          <w:rFonts w:ascii="Arial" w:hAnsi="Arial" w:cs="Arial"/>
          <w:b/>
          <w:bCs/>
          <w:color w:val="000000" w:themeColor="text1"/>
        </w:rPr>
        <w:t xml:space="preserve"> </w:t>
      </w:r>
      <w:r w:rsidR="000115C7">
        <w:rPr>
          <w:rFonts w:ascii="Arial" w:hAnsi="Arial" w:cs="Arial"/>
          <w:b/>
          <w:bCs/>
          <w:color w:val="000000" w:themeColor="text1"/>
        </w:rPr>
        <w:t>SĄRAŠAS</w:t>
      </w:r>
      <w:r w:rsidR="00690727" w:rsidRPr="00D4117F">
        <w:rPr>
          <w:rFonts w:ascii="Arial" w:hAnsi="Arial" w:cs="Arial"/>
          <w:b/>
          <w:bCs/>
          <w:color w:val="000000" w:themeColor="text1"/>
        </w:rPr>
        <w:t xml:space="preserve"> </w:t>
      </w:r>
      <w:r w:rsidR="00690727" w:rsidRPr="00D4117F">
        <w:rPr>
          <w:rFonts w:ascii="Arial" w:hAnsi="Arial" w:cs="Arial"/>
          <w:b/>
          <w:bCs/>
          <w:i/>
          <w:iCs/>
          <w:color w:val="FF0000"/>
        </w:rPr>
        <w:t xml:space="preserve">(Šio priedo su pasiūlymu pateikti nereikia (žr. SPS. </w:t>
      </w:r>
      <w:r w:rsidR="00D513C2">
        <w:rPr>
          <w:rFonts w:ascii="Arial" w:hAnsi="Arial" w:cs="Arial"/>
          <w:b/>
          <w:bCs/>
          <w:i/>
          <w:iCs/>
          <w:color w:val="FF0000"/>
          <w:lang w:val="en-US"/>
        </w:rPr>
        <w:t xml:space="preserve">22 </w:t>
      </w:r>
      <w:r w:rsidR="00690727" w:rsidRPr="00D4117F">
        <w:rPr>
          <w:rFonts w:ascii="Arial" w:hAnsi="Arial" w:cs="Arial"/>
          <w:b/>
          <w:bCs/>
          <w:i/>
          <w:iCs/>
          <w:color w:val="FF0000"/>
        </w:rPr>
        <w:t>p</w:t>
      </w:r>
      <w:r w:rsidR="00D513C2">
        <w:rPr>
          <w:rFonts w:ascii="Arial" w:hAnsi="Arial" w:cs="Arial"/>
          <w:b/>
          <w:bCs/>
          <w:i/>
          <w:iCs/>
          <w:color w:val="FF0000"/>
        </w:rPr>
        <w:t>.</w:t>
      </w:r>
      <w:r w:rsidR="00690727" w:rsidRPr="00D4117F">
        <w:rPr>
          <w:rFonts w:ascii="Arial" w:hAnsi="Arial" w:cs="Arial"/>
          <w:b/>
          <w:bCs/>
          <w:i/>
          <w:iCs/>
          <w:color w:val="FF0000"/>
        </w:rPr>
        <w:t>)</w:t>
      </w:r>
    </w:p>
    <w:p w14:paraId="13DBEC7C" w14:textId="787734C8" w:rsidR="00B1534A" w:rsidRDefault="00B1534A" w:rsidP="00975592">
      <w:pPr>
        <w:ind w:right="-879"/>
        <w:jc w:val="center"/>
        <w:rPr>
          <w:rFonts w:ascii="Arial" w:hAnsi="Arial" w:cs="Arial"/>
          <w:b/>
          <w:bCs/>
          <w:color w:val="000000" w:themeColor="text1"/>
          <w:sz w:val="18"/>
          <w:szCs w:val="18"/>
          <w:lang w:eastAsia="lt-LT"/>
        </w:rPr>
      </w:pPr>
      <w:r w:rsidRPr="00E734A7">
        <w:rPr>
          <w:rFonts w:ascii="Arial" w:hAnsi="Arial" w:cs="Arial"/>
          <w:b/>
          <w:bCs/>
          <w:color w:val="000000" w:themeColor="text1"/>
          <w:sz w:val="18"/>
          <w:szCs w:val="18"/>
        </w:rPr>
        <w:t>1 lentel</w:t>
      </w:r>
      <w:r w:rsidRPr="00975592">
        <w:rPr>
          <w:rFonts w:ascii="Arial" w:hAnsi="Arial" w:cs="Arial"/>
          <w:b/>
          <w:bCs/>
          <w:color w:val="000000" w:themeColor="text1"/>
          <w:sz w:val="18"/>
          <w:szCs w:val="18"/>
        </w:rPr>
        <w:t>ė.</w:t>
      </w:r>
      <w:r w:rsidRPr="00975592">
        <w:rPr>
          <w:rFonts w:ascii="Arial" w:hAnsi="Arial" w:cs="Arial"/>
          <w:b/>
          <w:bCs/>
          <w:color w:val="000000" w:themeColor="text1"/>
          <w:sz w:val="20"/>
          <w:szCs w:val="20"/>
        </w:rPr>
        <w:t xml:space="preserve"> </w:t>
      </w:r>
      <w:r w:rsidRPr="00975592">
        <w:rPr>
          <w:rFonts w:ascii="Arial" w:hAnsi="Arial" w:cs="Arial"/>
          <w:b/>
          <w:bCs/>
          <w:color w:val="000000" w:themeColor="text1"/>
          <w:sz w:val="18"/>
          <w:szCs w:val="18"/>
          <w:lang w:eastAsia="lt-LT"/>
        </w:rPr>
        <w:t xml:space="preserve">Siūlomų medžiagų ir įrenginių, kuriems </w:t>
      </w:r>
      <w:r w:rsidR="00BF4BB3" w:rsidRPr="00975592">
        <w:rPr>
          <w:rFonts w:ascii="Arial" w:hAnsi="Arial" w:cs="Arial"/>
          <w:b/>
          <w:bCs/>
          <w:color w:val="000000" w:themeColor="text1"/>
          <w:sz w:val="18"/>
          <w:szCs w:val="18"/>
          <w:lang w:eastAsia="lt-LT"/>
        </w:rPr>
        <w:t>negalima</w:t>
      </w:r>
      <w:r w:rsidR="001A4FE7" w:rsidRPr="00975592">
        <w:rPr>
          <w:rFonts w:ascii="Arial" w:hAnsi="Arial" w:cs="Arial"/>
          <w:b/>
          <w:bCs/>
          <w:color w:val="000000" w:themeColor="text1"/>
          <w:sz w:val="18"/>
          <w:szCs w:val="18"/>
          <w:lang w:eastAsia="lt-LT"/>
        </w:rPr>
        <w:t xml:space="preserve"> nurodyti</w:t>
      </w:r>
      <w:r w:rsidRPr="00975592">
        <w:rPr>
          <w:rFonts w:ascii="Arial" w:hAnsi="Arial" w:cs="Arial"/>
          <w:b/>
          <w:bCs/>
          <w:color w:val="000000" w:themeColor="text1"/>
          <w:sz w:val="18"/>
          <w:szCs w:val="18"/>
          <w:lang w:eastAsia="lt-LT"/>
        </w:rPr>
        <w:t xml:space="preserve"> alternatyvų tipą ir gamintoją</w:t>
      </w:r>
      <w:r w:rsidR="00BF4BB3" w:rsidRPr="00975592">
        <w:rPr>
          <w:rFonts w:ascii="Arial" w:hAnsi="Arial" w:cs="Arial"/>
          <w:b/>
          <w:bCs/>
          <w:color w:val="000000" w:themeColor="text1"/>
          <w:sz w:val="18"/>
          <w:szCs w:val="18"/>
          <w:lang w:eastAsia="lt-LT"/>
        </w:rPr>
        <w:t>, sąrašas</w:t>
      </w:r>
      <w:r w:rsidR="00341E5E">
        <w:rPr>
          <w:rStyle w:val="FootnoteReference"/>
          <w:rFonts w:ascii="Arial" w:hAnsi="Arial" w:cs="Arial"/>
          <w:b/>
          <w:bCs/>
          <w:color w:val="000000" w:themeColor="text1"/>
          <w:sz w:val="18"/>
          <w:szCs w:val="18"/>
          <w:lang w:eastAsia="lt-LT"/>
        </w:rPr>
        <w:footnoteReference w:id="2"/>
      </w:r>
    </w:p>
    <w:p w14:paraId="1030CEB3" w14:textId="77777777" w:rsidR="00341E5E" w:rsidRPr="00E734A7" w:rsidRDefault="00341E5E" w:rsidP="00975592">
      <w:pPr>
        <w:ind w:right="-879"/>
        <w:jc w:val="center"/>
        <w:rPr>
          <w:rFonts w:ascii="Arial" w:hAnsi="Arial" w:cs="Arial"/>
          <w:b/>
          <w:bCs/>
          <w:color w:val="000000" w:themeColor="text1"/>
          <w:sz w:val="20"/>
          <w:szCs w:val="20"/>
          <w:vertAlign w:val="superscript"/>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5894"/>
        <w:gridCol w:w="2977"/>
        <w:gridCol w:w="2551"/>
        <w:gridCol w:w="2410"/>
      </w:tblGrid>
      <w:tr w:rsidR="00975592" w:rsidRPr="00975592" w14:paraId="787FBB8B" w14:textId="77777777" w:rsidTr="000115C7">
        <w:trPr>
          <w:trHeight w:val="626"/>
        </w:trPr>
        <w:tc>
          <w:tcPr>
            <w:tcW w:w="104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75D8F8"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Eil. Nr.</w:t>
            </w:r>
          </w:p>
        </w:tc>
        <w:tc>
          <w:tcPr>
            <w:tcW w:w="58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116EE5"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Medžiagų ir (ar) įrengimų pavadinimas</w:t>
            </w:r>
          </w:p>
        </w:tc>
        <w:tc>
          <w:tcPr>
            <w:tcW w:w="297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5D827FF"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Tipas</w:t>
            </w:r>
          </w:p>
        </w:tc>
        <w:tc>
          <w:tcPr>
            <w:tcW w:w="25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083558D" w14:textId="77777777" w:rsidR="000320D0" w:rsidRPr="00975592" w:rsidRDefault="000320D0" w:rsidP="00DE5495">
            <w:pPr>
              <w:tabs>
                <w:tab w:val="center" w:pos="4153"/>
                <w:tab w:val="right" w:pos="8306"/>
              </w:tabs>
              <w:jc w:val="center"/>
              <w:rPr>
                <w:rFonts w:ascii="Arial" w:hAnsi="Arial" w:cs="Arial"/>
                <w:b/>
                <w:color w:val="000000" w:themeColor="text1"/>
                <w:sz w:val="18"/>
                <w:szCs w:val="18"/>
              </w:rPr>
            </w:pPr>
            <w:r w:rsidRPr="00975592">
              <w:rPr>
                <w:rFonts w:ascii="Arial" w:hAnsi="Arial" w:cs="Arial"/>
                <w:b/>
                <w:color w:val="000000" w:themeColor="text1"/>
                <w:sz w:val="18"/>
                <w:szCs w:val="18"/>
              </w:rPr>
              <w:t>Gamintojas</w:t>
            </w:r>
          </w:p>
        </w:tc>
        <w:tc>
          <w:tcPr>
            <w:tcW w:w="241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985439E" w14:textId="0B26D61B" w:rsidR="000320D0" w:rsidRPr="00975592" w:rsidRDefault="004329BD" w:rsidP="00DE5495">
            <w:pPr>
              <w:tabs>
                <w:tab w:val="center" w:pos="4153"/>
                <w:tab w:val="right" w:pos="8306"/>
              </w:tabs>
              <w:jc w:val="center"/>
              <w:rPr>
                <w:rFonts w:ascii="Arial" w:hAnsi="Arial" w:cs="Arial"/>
                <w:b/>
                <w:color w:val="000000" w:themeColor="text1"/>
                <w:sz w:val="18"/>
                <w:szCs w:val="18"/>
                <w:vertAlign w:val="superscript"/>
              </w:rPr>
            </w:pPr>
            <w:r>
              <w:rPr>
                <w:rFonts w:ascii="Arial" w:hAnsi="Arial" w:cs="Arial"/>
                <w:b/>
                <w:color w:val="000000" w:themeColor="text1"/>
                <w:sz w:val="18"/>
                <w:szCs w:val="18"/>
              </w:rPr>
              <w:t xml:space="preserve">Nuoroda į </w:t>
            </w:r>
            <w:r w:rsidR="00341E5E">
              <w:rPr>
                <w:rFonts w:ascii="Arial" w:hAnsi="Arial" w:cs="Arial"/>
                <w:b/>
                <w:color w:val="000000" w:themeColor="text1"/>
                <w:sz w:val="18"/>
                <w:szCs w:val="18"/>
              </w:rPr>
              <w:t>A</w:t>
            </w:r>
            <w:r>
              <w:rPr>
                <w:rFonts w:ascii="Arial" w:hAnsi="Arial" w:cs="Arial"/>
                <w:b/>
                <w:color w:val="000000" w:themeColor="text1"/>
                <w:sz w:val="18"/>
                <w:szCs w:val="18"/>
              </w:rPr>
              <w:t>titikimų lentelę</w:t>
            </w:r>
            <w:r w:rsidR="00341E5E">
              <w:rPr>
                <w:rStyle w:val="FootnoteReference"/>
                <w:rFonts w:ascii="Arial" w:hAnsi="Arial" w:cs="Arial"/>
                <w:b/>
                <w:color w:val="000000" w:themeColor="text1"/>
                <w:sz w:val="18"/>
                <w:szCs w:val="18"/>
              </w:rPr>
              <w:footnoteReference w:id="3"/>
            </w:r>
          </w:p>
        </w:tc>
      </w:tr>
      <w:tr w:rsidR="00BA0485" w:rsidRPr="00975592" w14:paraId="106F0E49" w14:textId="77777777" w:rsidTr="000115C7">
        <w:trPr>
          <w:trHeight w:val="285"/>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9D5F6F0" w14:textId="4C86A3D6" w:rsidR="00BA0485" w:rsidRPr="00975592" w:rsidRDefault="004329BD" w:rsidP="00BA0485">
            <w:pPr>
              <w:tabs>
                <w:tab w:val="center" w:pos="4153"/>
                <w:tab w:val="right" w:pos="8306"/>
              </w:tabs>
              <w:jc w:val="center"/>
              <w:rPr>
                <w:rFonts w:ascii="Arial" w:hAnsi="Arial" w:cs="Arial"/>
                <w:b/>
                <w:color w:val="000000" w:themeColor="text1"/>
                <w:sz w:val="18"/>
                <w:szCs w:val="18"/>
              </w:rPr>
            </w:pPr>
            <w:r>
              <w:rPr>
                <w:rFonts w:ascii="Arial" w:hAnsi="Arial" w:cs="Arial"/>
                <w:b/>
                <w:color w:val="000000" w:themeColor="text1"/>
                <w:sz w:val="18"/>
                <w:szCs w:val="18"/>
              </w:rPr>
              <w:t>&lt;Byla&gt;</w:t>
            </w:r>
          </w:p>
        </w:tc>
      </w:tr>
      <w:tr w:rsidR="00BA0485" w:rsidRPr="00B33F9A" w14:paraId="52AB9C0F"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hideMark/>
          </w:tcPr>
          <w:p w14:paraId="574AB7B5" w14:textId="77777777"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1.</w:t>
            </w:r>
          </w:p>
        </w:tc>
        <w:tc>
          <w:tcPr>
            <w:tcW w:w="5894" w:type="dxa"/>
            <w:tcBorders>
              <w:top w:val="single" w:sz="4" w:space="0" w:color="auto"/>
              <w:left w:val="single" w:sz="4" w:space="0" w:color="auto"/>
              <w:bottom w:val="single" w:sz="4" w:space="0" w:color="auto"/>
              <w:right w:val="single" w:sz="4" w:space="0" w:color="auto"/>
            </w:tcBorders>
            <w:vAlign w:val="center"/>
          </w:tcPr>
          <w:p w14:paraId="68769077" w14:textId="51A14D5A" w:rsidR="00BA0485" w:rsidRPr="00B33F9A" w:rsidRDefault="00BA0485" w:rsidP="00BA0485">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910CC8" w14:textId="1F671BC6"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02A42F8C" w14:textId="64FED610" w:rsidR="00BA0485" w:rsidRPr="00B33F9A" w:rsidRDefault="00BA0485" w:rsidP="00BA0485">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6FC0CDFF" w14:textId="5D501816" w:rsidR="00BA0485" w:rsidRPr="00B33F9A" w:rsidRDefault="004329BD" w:rsidP="00BA0485">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4329BD" w:rsidRPr="00B33F9A" w14:paraId="1E23E8BB" w14:textId="77777777" w:rsidTr="000115C7">
        <w:trPr>
          <w:trHeight w:val="259"/>
        </w:trPr>
        <w:tc>
          <w:tcPr>
            <w:tcW w:w="1047" w:type="dxa"/>
            <w:tcBorders>
              <w:top w:val="single" w:sz="4" w:space="0" w:color="auto"/>
              <w:left w:val="single" w:sz="4" w:space="0" w:color="auto"/>
              <w:bottom w:val="single" w:sz="4" w:space="0" w:color="auto"/>
              <w:right w:val="single" w:sz="4" w:space="0" w:color="auto"/>
            </w:tcBorders>
            <w:vAlign w:val="center"/>
          </w:tcPr>
          <w:p w14:paraId="66B10E55" w14:textId="5D7AAC1D"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B33F9A">
              <w:rPr>
                <w:rFonts w:ascii="Arial" w:hAnsi="Arial" w:cs="Arial"/>
                <w:color w:val="000000" w:themeColor="text1"/>
                <w:sz w:val="18"/>
                <w:szCs w:val="18"/>
              </w:rPr>
              <w:t>2.</w:t>
            </w:r>
          </w:p>
        </w:tc>
        <w:tc>
          <w:tcPr>
            <w:tcW w:w="5894" w:type="dxa"/>
            <w:tcBorders>
              <w:top w:val="single" w:sz="4" w:space="0" w:color="auto"/>
              <w:left w:val="single" w:sz="4" w:space="0" w:color="auto"/>
              <w:bottom w:val="single" w:sz="4" w:space="0" w:color="auto"/>
              <w:right w:val="single" w:sz="4" w:space="0" w:color="auto"/>
            </w:tcBorders>
            <w:vAlign w:val="center"/>
          </w:tcPr>
          <w:p w14:paraId="317FCB24" w14:textId="11127D1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A0EC03" w14:textId="4C69C76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E8AF0F4" w14:textId="7BD5995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34A8D84" w14:textId="0395A05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4329BD" w:rsidRPr="00B33F9A" w14:paraId="4FF6E2F6" w14:textId="77777777" w:rsidTr="000115C7">
        <w:trPr>
          <w:trHeight w:val="441"/>
        </w:trPr>
        <w:tc>
          <w:tcPr>
            <w:tcW w:w="1047" w:type="dxa"/>
            <w:tcBorders>
              <w:top w:val="single" w:sz="4" w:space="0" w:color="auto"/>
              <w:left w:val="single" w:sz="4" w:space="0" w:color="auto"/>
              <w:bottom w:val="single" w:sz="4" w:space="0" w:color="auto"/>
              <w:right w:val="single" w:sz="4" w:space="0" w:color="auto"/>
            </w:tcBorders>
            <w:vAlign w:val="center"/>
          </w:tcPr>
          <w:p w14:paraId="5750E70B" w14:textId="1348EFEF"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5BC7519" w14:textId="523845B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E533B2" w14:textId="41115D62"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8FD17EB" w14:textId="150D7A1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08B6D90" w14:textId="1E352EAE"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6076B6">
              <w:rPr>
                <w:rFonts w:ascii="Arial" w:hAnsi="Arial" w:cs="Arial"/>
                <w:color w:val="000000" w:themeColor="text1"/>
                <w:sz w:val="18"/>
                <w:szCs w:val="18"/>
              </w:rPr>
              <w:t>&lt;Techninių specifikacijų skyrius&gt;</w:t>
            </w:r>
          </w:p>
        </w:tc>
      </w:tr>
      <w:tr w:rsidR="00A70E65" w:rsidRPr="00975592" w14:paraId="629E5FF3"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4687CBB3" w14:textId="5CB678A8" w:rsidR="00A70E65" w:rsidRPr="00975592" w:rsidRDefault="004329BD" w:rsidP="00437C48">
            <w:pPr>
              <w:tabs>
                <w:tab w:val="center" w:pos="4153"/>
                <w:tab w:val="right" w:pos="8306"/>
              </w:tabs>
              <w:spacing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4329BD" w:rsidRPr="00B33F9A" w14:paraId="48190BA5"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AA36E38" w14:textId="1B9012D6"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4AC8414B" w14:textId="57D98F34"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7DCA1C" w14:textId="164E6085"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7BF9BA5" w14:textId="0B35496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CC2CC01" w14:textId="11C85043"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4329BD" w:rsidRPr="00B33F9A" w14:paraId="79140772"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24CD442B" w14:textId="7B041679"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71BCFC29" w14:textId="2576897B" w:rsidR="004329BD" w:rsidRPr="00B33F9A" w:rsidRDefault="004329BD" w:rsidP="004329BD">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A22A93A" w14:textId="478070D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EC30B7C" w14:textId="4D1F5EB0"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B9C5FCD" w14:textId="4CBBE2CC" w:rsidR="004329BD" w:rsidRPr="00B33F9A" w:rsidRDefault="004329BD" w:rsidP="004329BD">
            <w:pPr>
              <w:tabs>
                <w:tab w:val="center" w:pos="4153"/>
                <w:tab w:val="right" w:pos="8306"/>
              </w:tabs>
              <w:spacing w:line="276" w:lineRule="auto"/>
              <w:jc w:val="center"/>
              <w:rPr>
                <w:rFonts w:ascii="Arial" w:hAnsi="Arial" w:cs="Arial"/>
                <w:color w:val="000000" w:themeColor="text1"/>
                <w:sz w:val="18"/>
                <w:szCs w:val="18"/>
              </w:rPr>
            </w:pPr>
            <w:r w:rsidRPr="00DD65C9">
              <w:rPr>
                <w:rFonts w:ascii="Arial" w:hAnsi="Arial" w:cs="Arial"/>
                <w:color w:val="000000" w:themeColor="text1"/>
                <w:sz w:val="18"/>
                <w:szCs w:val="18"/>
              </w:rPr>
              <w:t>&lt;Techninių specifikacijų skyrius&gt;</w:t>
            </w:r>
          </w:p>
        </w:tc>
      </w:tr>
      <w:tr w:rsidR="00097641" w:rsidRPr="00B33F9A" w14:paraId="0253490C" w14:textId="77777777" w:rsidTr="000115C7">
        <w:trPr>
          <w:trHeight w:val="321"/>
        </w:trPr>
        <w:tc>
          <w:tcPr>
            <w:tcW w:w="14879" w:type="dxa"/>
            <w:gridSpan w:val="5"/>
            <w:tcBorders>
              <w:top w:val="single" w:sz="4" w:space="0" w:color="auto"/>
              <w:left w:val="single" w:sz="4" w:space="0" w:color="auto"/>
              <w:bottom w:val="single" w:sz="4" w:space="0" w:color="auto"/>
              <w:right w:val="single" w:sz="4" w:space="0" w:color="auto"/>
            </w:tcBorders>
            <w:vAlign w:val="center"/>
          </w:tcPr>
          <w:p w14:paraId="2AF1338C" w14:textId="195E4176" w:rsidR="00097641" w:rsidRPr="00B33F9A" w:rsidRDefault="004329BD" w:rsidP="00437C48">
            <w:pPr>
              <w:tabs>
                <w:tab w:val="center" w:pos="4153"/>
                <w:tab w:val="right" w:pos="8306"/>
              </w:tabs>
              <w:spacing w:line="276" w:lineRule="auto"/>
              <w:jc w:val="center"/>
              <w:rPr>
                <w:rFonts w:ascii="Arial" w:hAnsi="Arial" w:cs="Arial"/>
                <w:b/>
                <w:color w:val="000000" w:themeColor="text1"/>
                <w:sz w:val="18"/>
                <w:szCs w:val="18"/>
              </w:rPr>
            </w:pPr>
            <w:r>
              <w:rPr>
                <w:rFonts w:ascii="Arial" w:hAnsi="Arial" w:cs="Arial"/>
                <w:b/>
                <w:color w:val="000000" w:themeColor="text1"/>
                <w:sz w:val="18"/>
                <w:szCs w:val="18"/>
              </w:rPr>
              <w:t>...</w:t>
            </w:r>
          </w:p>
        </w:tc>
      </w:tr>
      <w:tr w:rsidR="00317D84" w:rsidRPr="00B33F9A" w14:paraId="25CCB484" w14:textId="77777777" w:rsidTr="000115C7">
        <w:trPr>
          <w:trHeight w:val="321"/>
        </w:trPr>
        <w:tc>
          <w:tcPr>
            <w:tcW w:w="1047" w:type="dxa"/>
            <w:tcBorders>
              <w:top w:val="single" w:sz="4" w:space="0" w:color="auto"/>
              <w:left w:val="single" w:sz="4" w:space="0" w:color="auto"/>
              <w:bottom w:val="single" w:sz="4" w:space="0" w:color="auto"/>
              <w:right w:val="single" w:sz="4" w:space="0" w:color="auto"/>
            </w:tcBorders>
            <w:vAlign w:val="center"/>
          </w:tcPr>
          <w:p w14:paraId="5025F3E7" w14:textId="1480B119" w:rsidR="00317D84" w:rsidRPr="00B33F9A" w:rsidRDefault="004329BD" w:rsidP="00317D84">
            <w:pPr>
              <w:tabs>
                <w:tab w:val="center" w:pos="4153"/>
                <w:tab w:val="right" w:pos="8306"/>
              </w:tabs>
              <w:spacing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5894" w:type="dxa"/>
            <w:tcBorders>
              <w:top w:val="single" w:sz="4" w:space="0" w:color="auto"/>
              <w:left w:val="single" w:sz="4" w:space="0" w:color="auto"/>
              <w:bottom w:val="single" w:sz="4" w:space="0" w:color="auto"/>
              <w:right w:val="single" w:sz="4" w:space="0" w:color="auto"/>
            </w:tcBorders>
            <w:vAlign w:val="center"/>
          </w:tcPr>
          <w:p w14:paraId="5B0AB4A5" w14:textId="6A0C35E5" w:rsidR="00317D84" w:rsidRPr="00B33F9A" w:rsidRDefault="00317D84" w:rsidP="00317D84">
            <w:pPr>
              <w:tabs>
                <w:tab w:val="center" w:pos="4153"/>
                <w:tab w:val="right" w:pos="8306"/>
              </w:tabs>
              <w:spacing w:line="276" w:lineRule="auto"/>
              <w:rPr>
                <w:rFonts w:ascii="Arial" w:hAnsi="Arial" w:cs="Arial"/>
                <w:color w:val="000000" w:themeColor="text1"/>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C0F29C" w14:textId="70E05AE7"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9282E41" w14:textId="124B614C"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5833673" w14:textId="3B7F00B8" w:rsidR="00317D84" w:rsidRPr="00B33F9A" w:rsidRDefault="00317D84" w:rsidP="00317D84">
            <w:pPr>
              <w:tabs>
                <w:tab w:val="center" w:pos="4153"/>
                <w:tab w:val="right" w:pos="8306"/>
              </w:tabs>
              <w:spacing w:line="276" w:lineRule="auto"/>
              <w:jc w:val="center"/>
              <w:rPr>
                <w:rFonts w:ascii="Arial" w:hAnsi="Arial" w:cs="Arial"/>
                <w:color w:val="000000" w:themeColor="text1"/>
                <w:sz w:val="18"/>
                <w:szCs w:val="18"/>
              </w:rPr>
            </w:pPr>
          </w:p>
        </w:tc>
      </w:tr>
    </w:tbl>
    <w:p w14:paraId="69CCA64F" w14:textId="77777777" w:rsidR="000320D0" w:rsidRPr="00975592" w:rsidRDefault="000320D0" w:rsidP="000320D0">
      <w:pPr>
        <w:jc w:val="both"/>
        <w:rPr>
          <w:rFonts w:ascii="Arial" w:hAnsi="Arial" w:cs="Arial"/>
          <w:i/>
          <w:iCs/>
          <w:color w:val="000000" w:themeColor="text1"/>
          <w:sz w:val="18"/>
          <w:szCs w:val="18"/>
        </w:rPr>
      </w:pPr>
    </w:p>
    <w:p w14:paraId="777F1160" w14:textId="10CDFDE6" w:rsidR="00A55539" w:rsidRDefault="00A55539"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r w:rsidRPr="005D307E">
        <w:rPr>
          <w:rFonts w:ascii="Arial" w:hAnsi="Arial" w:cs="Arial"/>
          <w:b/>
          <w:bCs/>
          <w:color w:val="000000" w:themeColor="text1"/>
          <w:sz w:val="18"/>
          <w:szCs w:val="18"/>
          <w:lang w:eastAsia="lt-LT"/>
        </w:rPr>
        <w:t>2 lentel</w:t>
      </w:r>
      <w:r w:rsidRPr="00975592">
        <w:rPr>
          <w:rFonts w:ascii="Arial" w:hAnsi="Arial" w:cs="Arial"/>
          <w:b/>
          <w:bCs/>
          <w:color w:val="000000" w:themeColor="text1"/>
          <w:sz w:val="18"/>
          <w:szCs w:val="18"/>
          <w:lang w:eastAsia="lt-LT"/>
        </w:rPr>
        <w:t>ė. Siūlomų medžiagų ir įrenginių, kuriems galima nurodyti alternatyvų tipą ir gamintoją, sąrašas</w:t>
      </w:r>
      <w:r w:rsidR="00341E5E">
        <w:rPr>
          <w:rStyle w:val="FootnoteReference"/>
          <w:rFonts w:ascii="Arial" w:hAnsi="Arial" w:cs="Arial"/>
          <w:b/>
          <w:bCs/>
          <w:color w:val="000000" w:themeColor="text1"/>
          <w:sz w:val="18"/>
          <w:szCs w:val="18"/>
          <w:lang w:eastAsia="lt-LT"/>
        </w:rPr>
        <w:footnoteReference w:id="4"/>
      </w:r>
    </w:p>
    <w:p w14:paraId="496DF404" w14:textId="77777777" w:rsidR="00341E5E" w:rsidRPr="00975592" w:rsidRDefault="00341E5E" w:rsidP="00A55539">
      <w:pPr>
        <w:autoSpaceDE w:val="0"/>
        <w:autoSpaceDN w:val="0"/>
        <w:adjustRightInd w:val="0"/>
        <w:spacing w:before="48"/>
        <w:jc w:val="center"/>
        <w:rPr>
          <w:rFonts w:ascii="Arial" w:hAnsi="Arial" w:cs="Arial"/>
          <w:b/>
          <w:bCs/>
          <w:color w:val="000000" w:themeColor="text1"/>
          <w:sz w:val="18"/>
          <w:szCs w:val="18"/>
          <w:vertAlign w:val="superscript"/>
          <w:lang w:eastAsia="lt-LT"/>
        </w:rPr>
      </w:pPr>
    </w:p>
    <w:tbl>
      <w:tblPr>
        <w:tblStyle w:val="TableGrid"/>
        <w:tblW w:w="14879" w:type="dxa"/>
        <w:tblLayout w:type="fixed"/>
        <w:tblLook w:val="04A0" w:firstRow="1" w:lastRow="0" w:firstColumn="1" w:lastColumn="0" w:noHBand="0" w:noVBand="1"/>
      </w:tblPr>
      <w:tblGrid>
        <w:gridCol w:w="487"/>
        <w:gridCol w:w="1493"/>
        <w:gridCol w:w="992"/>
        <w:gridCol w:w="1418"/>
        <w:gridCol w:w="1701"/>
        <w:gridCol w:w="1134"/>
        <w:gridCol w:w="1559"/>
        <w:gridCol w:w="1843"/>
        <w:gridCol w:w="1134"/>
        <w:gridCol w:w="1417"/>
        <w:gridCol w:w="1701"/>
      </w:tblGrid>
      <w:tr w:rsidR="00341E5E" w:rsidRPr="00186F2D" w14:paraId="533F1D86" w14:textId="77777777" w:rsidTr="00A63BC7">
        <w:tc>
          <w:tcPr>
            <w:tcW w:w="487" w:type="dxa"/>
            <w:shd w:val="clear" w:color="auto" w:fill="DBE5F1"/>
            <w:vAlign w:val="center"/>
          </w:tcPr>
          <w:p w14:paraId="60CA952C"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lastRenderedPageBreak/>
              <w:br w:type="page"/>
              <w:t>Eil. Nr.</w:t>
            </w:r>
          </w:p>
        </w:tc>
        <w:tc>
          <w:tcPr>
            <w:tcW w:w="1493" w:type="dxa"/>
            <w:shd w:val="clear" w:color="auto" w:fill="DBE5F1"/>
            <w:vAlign w:val="center"/>
          </w:tcPr>
          <w:p w14:paraId="56C99838"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Medžiagų ir (ar) įrengimų pavadinimas</w:t>
            </w:r>
          </w:p>
        </w:tc>
        <w:tc>
          <w:tcPr>
            <w:tcW w:w="992" w:type="dxa"/>
            <w:shd w:val="clear" w:color="auto" w:fill="DBE5F1"/>
            <w:vAlign w:val="center"/>
          </w:tcPr>
          <w:p w14:paraId="0EE17104"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Tipas</w:t>
            </w:r>
          </w:p>
        </w:tc>
        <w:tc>
          <w:tcPr>
            <w:tcW w:w="1418" w:type="dxa"/>
            <w:shd w:val="clear" w:color="auto" w:fill="DBE5F1"/>
            <w:vAlign w:val="center"/>
          </w:tcPr>
          <w:p w14:paraId="79B963A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1 Gamintojas</w:t>
            </w:r>
          </w:p>
        </w:tc>
        <w:tc>
          <w:tcPr>
            <w:tcW w:w="1701" w:type="dxa"/>
            <w:shd w:val="clear" w:color="auto" w:fill="DBE5F1"/>
            <w:vAlign w:val="center"/>
          </w:tcPr>
          <w:p w14:paraId="58318052" w14:textId="58EAFBD1"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1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341E5E">
              <w:rPr>
                <w:rStyle w:val="FootnoteReference"/>
                <w:rFonts w:ascii="Arial" w:hAnsi="Arial" w:cs="Arial"/>
                <w:b/>
                <w:bCs/>
                <w:color w:val="000000" w:themeColor="text1"/>
                <w:sz w:val="18"/>
                <w:szCs w:val="18"/>
              </w:rPr>
              <w:footnoteReference w:id="5"/>
            </w:r>
          </w:p>
        </w:tc>
        <w:tc>
          <w:tcPr>
            <w:tcW w:w="1134" w:type="dxa"/>
            <w:shd w:val="clear" w:color="auto" w:fill="DBE5F1"/>
            <w:vAlign w:val="center"/>
          </w:tcPr>
          <w:p w14:paraId="7E14A486"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Tipas</w:t>
            </w:r>
          </w:p>
        </w:tc>
        <w:tc>
          <w:tcPr>
            <w:tcW w:w="1559" w:type="dxa"/>
            <w:shd w:val="clear" w:color="auto" w:fill="DBE5F1"/>
            <w:vAlign w:val="center"/>
          </w:tcPr>
          <w:p w14:paraId="78F8A79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2 Gamintojas</w:t>
            </w:r>
          </w:p>
        </w:tc>
        <w:tc>
          <w:tcPr>
            <w:tcW w:w="1843" w:type="dxa"/>
            <w:shd w:val="clear" w:color="auto" w:fill="DBE5F1"/>
            <w:vAlign w:val="center"/>
          </w:tcPr>
          <w:p w14:paraId="7642DA1E" w14:textId="42FD6DAA"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2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c>
          <w:tcPr>
            <w:tcW w:w="1134" w:type="dxa"/>
            <w:shd w:val="clear" w:color="auto" w:fill="DBE5F1"/>
            <w:vAlign w:val="center"/>
          </w:tcPr>
          <w:p w14:paraId="7DB6B7FE"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Tipas</w:t>
            </w:r>
          </w:p>
        </w:tc>
        <w:tc>
          <w:tcPr>
            <w:tcW w:w="1417" w:type="dxa"/>
            <w:shd w:val="clear" w:color="auto" w:fill="DBE5F1"/>
            <w:vAlign w:val="center"/>
          </w:tcPr>
          <w:p w14:paraId="65BD784B" w14:textId="7777777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3 Gamintojas</w:t>
            </w:r>
          </w:p>
        </w:tc>
        <w:tc>
          <w:tcPr>
            <w:tcW w:w="1701" w:type="dxa"/>
            <w:shd w:val="clear" w:color="auto" w:fill="DBE5F1"/>
            <w:vAlign w:val="center"/>
          </w:tcPr>
          <w:p w14:paraId="30BCBA2D" w14:textId="2C264EA7" w:rsidR="00A55539" w:rsidRPr="00A55539" w:rsidRDefault="00A55539" w:rsidP="009F66C1">
            <w:pPr>
              <w:tabs>
                <w:tab w:val="center" w:pos="4153"/>
                <w:tab w:val="right" w:pos="8306"/>
              </w:tabs>
              <w:spacing w:line="276" w:lineRule="auto"/>
              <w:jc w:val="center"/>
              <w:rPr>
                <w:rFonts w:ascii="Arial" w:hAnsi="Arial" w:cs="Arial"/>
                <w:b/>
                <w:bCs/>
                <w:color w:val="000000" w:themeColor="text1"/>
                <w:sz w:val="18"/>
                <w:szCs w:val="18"/>
              </w:rPr>
            </w:pPr>
            <w:r w:rsidRPr="00A55539">
              <w:rPr>
                <w:rFonts w:ascii="Arial" w:hAnsi="Arial" w:cs="Arial"/>
                <w:b/>
                <w:bCs/>
                <w:color w:val="000000" w:themeColor="text1"/>
                <w:sz w:val="18"/>
                <w:szCs w:val="18"/>
              </w:rPr>
              <w:t xml:space="preserve">3 Nuoroda į </w:t>
            </w:r>
            <w:r w:rsidR="00341E5E">
              <w:rPr>
                <w:rFonts w:ascii="Arial" w:hAnsi="Arial" w:cs="Arial"/>
                <w:b/>
                <w:bCs/>
                <w:color w:val="000000" w:themeColor="text1"/>
                <w:sz w:val="18"/>
                <w:szCs w:val="18"/>
              </w:rPr>
              <w:t>A</w:t>
            </w:r>
            <w:r w:rsidRPr="00A55539">
              <w:rPr>
                <w:rFonts w:ascii="Arial" w:hAnsi="Arial" w:cs="Arial"/>
                <w:b/>
                <w:bCs/>
                <w:color w:val="000000" w:themeColor="text1"/>
                <w:sz w:val="18"/>
                <w:szCs w:val="18"/>
              </w:rPr>
              <w:t>titikimų lentelę</w:t>
            </w:r>
            <w:r w:rsidR="008B03FF">
              <w:rPr>
                <w:rStyle w:val="FootnoteReference"/>
                <w:rFonts w:ascii="Arial" w:hAnsi="Arial" w:cs="Arial"/>
                <w:b/>
                <w:bCs/>
                <w:color w:val="000000" w:themeColor="text1"/>
                <w:sz w:val="18"/>
                <w:szCs w:val="18"/>
              </w:rPr>
              <w:t>4</w:t>
            </w:r>
          </w:p>
        </w:tc>
      </w:tr>
      <w:tr w:rsidR="00A55539" w:rsidRPr="00186F2D" w14:paraId="71E63509" w14:textId="77777777" w:rsidTr="009F66C1">
        <w:tc>
          <w:tcPr>
            <w:tcW w:w="14879" w:type="dxa"/>
            <w:gridSpan w:val="11"/>
            <w:vAlign w:val="center"/>
          </w:tcPr>
          <w:p w14:paraId="375C7AF7" w14:textId="6E00FC81" w:rsidR="00A55539" w:rsidRPr="00186F2D" w:rsidRDefault="00A55539" w:rsidP="009F66C1">
            <w:pPr>
              <w:spacing w:before="60" w:after="60" w:line="276" w:lineRule="auto"/>
              <w:jc w:val="center"/>
              <w:rPr>
                <w:rFonts w:ascii="Arial" w:hAnsi="Arial" w:cs="Arial"/>
                <w:color w:val="000000" w:themeColor="text1"/>
                <w:sz w:val="18"/>
                <w:szCs w:val="18"/>
              </w:rPr>
            </w:pPr>
            <w:r>
              <w:rPr>
                <w:rFonts w:ascii="Arial" w:hAnsi="Arial" w:cs="Arial"/>
                <w:b/>
                <w:color w:val="000000" w:themeColor="text1"/>
                <w:sz w:val="18"/>
                <w:szCs w:val="18"/>
              </w:rPr>
              <w:t>&lt;Byla&gt;</w:t>
            </w:r>
          </w:p>
        </w:tc>
      </w:tr>
      <w:tr w:rsidR="00341E5E" w:rsidRPr="00186F2D" w14:paraId="00BFD685" w14:textId="77777777" w:rsidTr="00341E5E">
        <w:tc>
          <w:tcPr>
            <w:tcW w:w="487" w:type="dxa"/>
            <w:vAlign w:val="center"/>
          </w:tcPr>
          <w:p w14:paraId="278D9C46" w14:textId="77777777" w:rsidR="00A55539" w:rsidRPr="00186F2D" w:rsidRDefault="00A55539" w:rsidP="00A55539">
            <w:pPr>
              <w:spacing w:before="60" w:after="60" w:line="276" w:lineRule="auto"/>
              <w:jc w:val="center"/>
              <w:rPr>
                <w:rFonts w:ascii="Arial" w:hAnsi="Arial" w:cs="Arial"/>
                <w:color w:val="000000" w:themeColor="text1"/>
                <w:sz w:val="18"/>
                <w:szCs w:val="18"/>
              </w:rPr>
            </w:pPr>
            <w:r w:rsidRPr="00186F2D">
              <w:rPr>
                <w:rFonts w:ascii="Arial" w:hAnsi="Arial" w:cs="Arial"/>
                <w:color w:val="000000" w:themeColor="text1"/>
                <w:sz w:val="18"/>
                <w:szCs w:val="18"/>
              </w:rPr>
              <w:t>1.</w:t>
            </w:r>
          </w:p>
        </w:tc>
        <w:tc>
          <w:tcPr>
            <w:tcW w:w="1493" w:type="dxa"/>
            <w:vAlign w:val="center"/>
          </w:tcPr>
          <w:p w14:paraId="7EB0E299" w14:textId="5E542485"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2F1F81F" w14:textId="103BB9D0"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7C8B6DE" w14:textId="6BEA2288"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6A1C5B48" w14:textId="195073F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5CE6C414" w14:textId="509759AE"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1BFD14D3" w14:textId="1F81C60B"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714A929" w14:textId="7D38B2CC"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4EAA60D0"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7950DA02"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DC885C0" w14:textId="6C9359D5"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13F4A0BF" w14:textId="77777777" w:rsidTr="00341E5E">
        <w:tc>
          <w:tcPr>
            <w:tcW w:w="487" w:type="dxa"/>
            <w:vAlign w:val="center"/>
          </w:tcPr>
          <w:p w14:paraId="1D85EE4C" w14:textId="414651AE" w:rsidR="00A55539" w:rsidRPr="00186F2D"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2.</w:t>
            </w:r>
          </w:p>
        </w:tc>
        <w:tc>
          <w:tcPr>
            <w:tcW w:w="1493" w:type="dxa"/>
            <w:vAlign w:val="center"/>
          </w:tcPr>
          <w:p w14:paraId="36138C5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26FB97F6"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1D016E3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5AEF0B00" w14:textId="1303012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1F85EDF9"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0071D4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5BFC2DD9" w14:textId="754FC546"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c>
          <w:tcPr>
            <w:tcW w:w="1134" w:type="dxa"/>
            <w:vAlign w:val="center"/>
          </w:tcPr>
          <w:p w14:paraId="7477C90D"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3268F52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7F91B5B3" w14:textId="105010A9"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&lt;Techninių specifikacijų skyrius&gt;</w:t>
            </w:r>
          </w:p>
        </w:tc>
      </w:tr>
      <w:tr w:rsidR="00341E5E" w:rsidRPr="00186F2D" w14:paraId="45C21647" w14:textId="77777777" w:rsidTr="00341E5E">
        <w:tc>
          <w:tcPr>
            <w:tcW w:w="487" w:type="dxa"/>
            <w:vAlign w:val="center"/>
          </w:tcPr>
          <w:p w14:paraId="4AD7F9E1" w14:textId="1BD5F0DD" w:rsidR="00A55539" w:rsidRDefault="00A55539" w:rsidP="00A55539">
            <w:pPr>
              <w:spacing w:before="60" w:after="6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1493" w:type="dxa"/>
            <w:vAlign w:val="center"/>
          </w:tcPr>
          <w:p w14:paraId="5A9A0D9F"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992" w:type="dxa"/>
            <w:vAlign w:val="center"/>
          </w:tcPr>
          <w:p w14:paraId="6309614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8" w:type="dxa"/>
            <w:vAlign w:val="center"/>
          </w:tcPr>
          <w:p w14:paraId="79E5DCC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02546F8E"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7C484E5C"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559" w:type="dxa"/>
            <w:vAlign w:val="center"/>
          </w:tcPr>
          <w:p w14:paraId="7CF30C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843" w:type="dxa"/>
            <w:vAlign w:val="center"/>
          </w:tcPr>
          <w:p w14:paraId="13456614" w14:textId="77777777" w:rsidR="00A55539" w:rsidRDefault="00A55539" w:rsidP="00A55539">
            <w:pPr>
              <w:spacing w:before="60" w:after="60" w:line="276" w:lineRule="auto"/>
              <w:jc w:val="center"/>
              <w:rPr>
                <w:rFonts w:ascii="Arial" w:hAnsi="Arial" w:cs="Arial"/>
                <w:color w:val="000000" w:themeColor="text1"/>
                <w:sz w:val="18"/>
                <w:szCs w:val="18"/>
              </w:rPr>
            </w:pPr>
          </w:p>
        </w:tc>
        <w:tc>
          <w:tcPr>
            <w:tcW w:w="1134" w:type="dxa"/>
            <w:vAlign w:val="center"/>
          </w:tcPr>
          <w:p w14:paraId="6869DAF7"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417" w:type="dxa"/>
            <w:vAlign w:val="center"/>
          </w:tcPr>
          <w:p w14:paraId="40021D6E" w14:textId="77777777" w:rsidR="00A55539" w:rsidRPr="00186F2D" w:rsidRDefault="00A55539" w:rsidP="00A55539">
            <w:pPr>
              <w:spacing w:before="60" w:after="60" w:line="276" w:lineRule="auto"/>
              <w:jc w:val="center"/>
              <w:rPr>
                <w:rFonts w:ascii="Arial" w:hAnsi="Arial" w:cs="Arial"/>
                <w:color w:val="000000" w:themeColor="text1"/>
                <w:sz w:val="18"/>
                <w:szCs w:val="18"/>
              </w:rPr>
            </w:pPr>
          </w:p>
        </w:tc>
        <w:tc>
          <w:tcPr>
            <w:tcW w:w="1701" w:type="dxa"/>
            <w:vAlign w:val="center"/>
          </w:tcPr>
          <w:p w14:paraId="2C2FEDCA" w14:textId="77777777" w:rsidR="00A55539" w:rsidRDefault="00A55539" w:rsidP="00A55539">
            <w:pPr>
              <w:spacing w:before="60" w:after="60" w:line="276" w:lineRule="auto"/>
              <w:jc w:val="center"/>
              <w:rPr>
                <w:rFonts w:ascii="Arial" w:hAnsi="Arial" w:cs="Arial"/>
                <w:color w:val="000000" w:themeColor="text1"/>
                <w:sz w:val="18"/>
                <w:szCs w:val="18"/>
              </w:rPr>
            </w:pPr>
          </w:p>
        </w:tc>
      </w:tr>
    </w:tbl>
    <w:p w14:paraId="337585DB" w14:textId="6CD79F3C" w:rsidR="00B33F9A" w:rsidRDefault="00B33F9A" w:rsidP="000320D0">
      <w:pPr>
        <w:spacing w:before="60" w:after="60"/>
        <w:jc w:val="center"/>
        <w:rPr>
          <w:rFonts w:ascii="Arial" w:hAnsi="Arial" w:cs="Arial"/>
          <w:color w:val="000000" w:themeColor="text1"/>
          <w:sz w:val="18"/>
          <w:szCs w:val="18"/>
        </w:rPr>
      </w:pPr>
    </w:p>
    <w:p w14:paraId="2704BD54" w14:textId="7BE01528" w:rsidR="008B03FF" w:rsidRDefault="008B03FF" w:rsidP="000320D0">
      <w:pPr>
        <w:spacing w:before="60" w:after="60"/>
        <w:jc w:val="center"/>
        <w:rPr>
          <w:rFonts w:ascii="Arial" w:hAnsi="Arial" w:cs="Arial"/>
          <w:color w:val="000000" w:themeColor="text1"/>
          <w:sz w:val="18"/>
          <w:szCs w:val="18"/>
        </w:rPr>
      </w:pPr>
    </w:p>
    <w:p w14:paraId="1DFE7A99" w14:textId="77777777" w:rsidR="008B03FF" w:rsidRPr="00975592" w:rsidRDefault="008B03FF" w:rsidP="008B03FF">
      <w:pPr>
        <w:spacing w:before="60" w:after="60" w:line="276" w:lineRule="auto"/>
        <w:jc w:val="center"/>
        <w:rPr>
          <w:rFonts w:ascii="Arial" w:hAnsi="Arial" w:cs="Arial"/>
          <w:color w:val="000000" w:themeColor="text1"/>
          <w:sz w:val="18"/>
          <w:szCs w:val="18"/>
        </w:rPr>
      </w:pPr>
      <w:r w:rsidRPr="00975592">
        <w:rPr>
          <w:rFonts w:ascii="Arial" w:hAnsi="Arial" w:cs="Arial"/>
          <w:color w:val="000000" w:themeColor="text1"/>
          <w:sz w:val="18"/>
          <w:szCs w:val="18"/>
        </w:rPr>
        <w:t>______________________________________________________</w:t>
      </w:r>
    </w:p>
    <w:p w14:paraId="46B206C4" w14:textId="77777777" w:rsidR="008B03FF" w:rsidRDefault="008B03FF" w:rsidP="008B03FF">
      <w:pPr>
        <w:spacing w:before="60" w:after="60"/>
        <w:jc w:val="center"/>
        <w:rPr>
          <w:rFonts w:ascii="Arial" w:hAnsi="Arial" w:cs="Arial"/>
          <w:color w:val="000000" w:themeColor="text1"/>
          <w:sz w:val="18"/>
          <w:szCs w:val="18"/>
        </w:rPr>
      </w:pPr>
      <w:r w:rsidRPr="00975592">
        <w:rPr>
          <w:rFonts w:ascii="Arial" w:hAnsi="Arial" w:cs="Arial"/>
          <w:color w:val="000000" w:themeColor="text1"/>
          <w:sz w:val="18"/>
          <w:szCs w:val="18"/>
        </w:rPr>
        <w:t>(Tiekėjo vadovo arba jo įgalioto asmens vardas, pavardė, parašas)</w:t>
      </w:r>
      <w:r>
        <w:rPr>
          <w:rStyle w:val="FootnoteReference"/>
          <w:rFonts w:ascii="Arial" w:hAnsi="Arial" w:cs="Arial"/>
          <w:color w:val="000000" w:themeColor="text1"/>
          <w:sz w:val="18"/>
          <w:szCs w:val="18"/>
        </w:rPr>
        <w:footnoteReference w:id="6"/>
      </w:r>
    </w:p>
    <w:p w14:paraId="5E9890F9" w14:textId="77777777" w:rsidR="008B03FF" w:rsidRDefault="008B03FF" w:rsidP="000320D0">
      <w:pPr>
        <w:spacing w:before="60" w:after="60"/>
        <w:jc w:val="center"/>
        <w:rPr>
          <w:rFonts w:ascii="Arial" w:hAnsi="Arial" w:cs="Arial"/>
          <w:color w:val="000000" w:themeColor="text1"/>
          <w:sz w:val="18"/>
          <w:szCs w:val="18"/>
        </w:rPr>
      </w:pPr>
    </w:p>
    <w:p w14:paraId="3FEA1F27" w14:textId="77777777" w:rsidR="00A55539" w:rsidRDefault="00A55539" w:rsidP="000320D0">
      <w:pPr>
        <w:spacing w:before="60" w:after="60"/>
        <w:jc w:val="center"/>
        <w:rPr>
          <w:rFonts w:ascii="Arial" w:hAnsi="Arial" w:cs="Arial"/>
          <w:color w:val="000000" w:themeColor="text1"/>
          <w:sz w:val="18"/>
          <w:szCs w:val="18"/>
        </w:rPr>
        <w:sectPr w:rsidR="00A55539" w:rsidSect="000115C7">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5" w:right="1387" w:bottom="1276" w:left="1134" w:header="170" w:footer="714" w:gutter="0"/>
          <w:cols w:space="708"/>
          <w:docGrid w:linePitch="360"/>
        </w:sectPr>
      </w:pPr>
    </w:p>
    <w:p w14:paraId="13BA01F9" w14:textId="707F7BC7" w:rsidR="00A55539" w:rsidRPr="006C2ACD" w:rsidRDefault="00A55539" w:rsidP="00A55539">
      <w:pPr>
        <w:tabs>
          <w:tab w:val="left" w:pos="4305"/>
        </w:tabs>
        <w:spacing w:before="60" w:after="60"/>
        <w:jc w:val="right"/>
        <w:rPr>
          <w:rFonts w:ascii="Arial" w:hAnsi="Arial" w:cs="Arial"/>
          <w:sz w:val="18"/>
          <w:szCs w:val="18"/>
        </w:rPr>
      </w:pPr>
      <w:r>
        <w:rPr>
          <w:rFonts w:ascii="Arial" w:hAnsi="Arial" w:cs="Arial"/>
          <w:sz w:val="20"/>
          <w:szCs w:val="20"/>
        </w:rPr>
        <w:lastRenderedPageBreak/>
        <w:t xml:space="preserve">SPS </w:t>
      </w:r>
      <w:r w:rsidR="009E609E">
        <w:rPr>
          <w:rFonts w:ascii="Arial" w:hAnsi="Arial" w:cs="Arial"/>
          <w:sz w:val="20"/>
          <w:szCs w:val="20"/>
        </w:rPr>
        <w:t>p</w:t>
      </w:r>
      <w:r>
        <w:rPr>
          <w:rFonts w:ascii="Arial" w:hAnsi="Arial" w:cs="Arial"/>
          <w:sz w:val="20"/>
          <w:szCs w:val="20"/>
        </w:rPr>
        <w:t>ried</w:t>
      </w:r>
      <w:r w:rsidR="009E609E">
        <w:rPr>
          <w:rFonts w:ascii="Arial" w:hAnsi="Arial" w:cs="Arial"/>
          <w:sz w:val="20"/>
          <w:szCs w:val="20"/>
        </w:rPr>
        <w:t>o</w:t>
      </w:r>
    </w:p>
    <w:p w14:paraId="61EA6906" w14:textId="77777777" w:rsidR="00A55539" w:rsidRPr="006C2ACD" w:rsidRDefault="00A55539" w:rsidP="00A55539">
      <w:pPr>
        <w:jc w:val="right"/>
        <w:rPr>
          <w:rFonts w:ascii="Arial" w:hAnsi="Arial" w:cs="Arial"/>
          <w:sz w:val="18"/>
          <w:szCs w:val="18"/>
        </w:rPr>
      </w:pPr>
      <w:r w:rsidRPr="006C2ACD">
        <w:rPr>
          <w:rFonts w:ascii="Arial" w:hAnsi="Arial" w:cs="Arial"/>
          <w:sz w:val="18"/>
          <w:szCs w:val="18"/>
        </w:rPr>
        <w:t xml:space="preserve"> tęsinys</w:t>
      </w:r>
    </w:p>
    <w:p w14:paraId="78CBF487" w14:textId="77777777" w:rsidR="00A55539" w:rsidRPr="006C2ACD" w:rsidRDefault="00A55539" w:rsidP="00A55539">
      <w:pPr>
        <w:spacing w:before="60" w:after="60"/>
        <w:jc w:val="center"/>
        <w:rPr>
          <w:rFonts w:ascii="Arial" w:hAnsi="Arial" w:cs="Arial"/>
          <w:sz w:val="18"/>
          <w:szCs w:val="18"/>
        </w:rPr>
      </w:pPr>
      <w:r w:rsidRPr="006C2ACD">
        <w:rPr>
          <w:rFonts w:ascii="Arial" w:hAnsi="Arial" w:cs="Arial"/>
          <w:noProof/>
          <w:sz w:val="18"/>
          <w:szCs w:val="18"/>
          <w:lang w:eastAsia="lt-LT"/>
        </w:rPr>
        <w:drawing>
          <wp:inline distT="0" distB="0" distL="0" distR="0" wp14:anchorId="279B9C05" wp14:editId="17BD35D9">
            <wp:extent cx="6133465" cy="31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4744" cy="322073"/>
                    </a:xfrm>
                    <a:prstGeom prst="rect">
                      <a:avLst/>
                    </a:prstGeom>
                    <a:noFill/>
                    <a:ln>
                      <a:noFill/>
                    </a:ln>
                  </pic:spPr>
                </pic:pic>
              </a:graphicData>
            </a:graphic>
          </wp:inline>
        </w:drawing>
      </w:r>
    </w:p>
    <w:tbl>
      <w:tblPr>
        <w:tblW w:w="5000" w:type="pct"/>
        <w:tblLook w:val="04A0" w:firstRow="1" w:lastRow="0" w:firstColumn="1" w:lastColumn="0" w:noHBand="0" w:noVBand="1"/>
      </w:tblPr>
      <w:tblGrid>
        <w:gridCol w:w="900"/>
        <w:gridCol w:w="8575"/>
      </w:tblGrid>
      <w:tr w:rsidR="00A55539" w:rsidRPr="0025764C" w14:paraId="26EB568B" w14:textId="77777777" w:rsidTr="009F66C1">
        <w:trPr>
          <w:trHeight w:val="517"/>
        </w:trPr>
        <w:tc>
          <w:tcPr>
            <w:tcW w:w="475" w:type="pct"/>
            <w:vMerge w:val="restart"/>
            <w:tcBorders>
              <w:top w:val="single" w:sz="8" w:space="0" w:color="auto"/>
              <w:left w:val="single" w:sz="8" w:space="0" w:color="auto"/>
              <w:bottom w:val="single" w:sz="4" w:space="0" w:color="auto"/>
              <w:right w:val="single" w:sz="8" w:space="0" w:color="auto"/>
            </w:tcBorders>
            <w:noWrap/>
            <w:vAlign w:val="center"/>
            <w:hideMark/>
          </w:tcPr>
          <w:p w14:paraId="4370C7B8"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Eil. Nr.</w:t>
            </w:r>
          </w:p>
        </w:tc>
        <w:tc>
          <w:tcPr>
            <w:tcW w:w="4525" w:type="pct"/>
            <w:vMerge w:val="restart"/>
            <w:tcBorders>
              <w:top w:val="single" w:sz="8" w:space="0" w:color="auto"/>
              <w:left w:val="single" w:sz="8" w:space="0" w:color="auto"/>
              <w:bottom w:val="single" w:sz="4" w:space="0" w:color="auto"/>
              <w:right w:val="single" w:sz="8" w:space="0" w:color="000000"/>
            </w:tcBorders>
            <w:noWrap/>
            <w:vAlign w:val="center"/>
            <w:hideMark/>
          </w:tcPr>
          <w:p w14:paraId="58AAAE3E" w14:textId="77777777" w:rsidR="00A55539" w:rsidRPr="0025764C" w:rsidRDefault="00A55539" w:rsidP="009F66C1">
            <w:pPr>
              <w:jc w:val="center"/>
              <w:rPr>
                <w:rFonts w:ascii="Arial" w:eastAsia="Calibri" w:hAnsi="Arial" w:cs="Arial"/>
                <w:b/>
                <w:bCs/>
                <w:sz w:val="16"/>
                <w:szCs w:val="16"/>
                <w:lang w:eastAsia="lt-LT"/>
              </w:rPr>
            </w:pPr>
            <w:r w:rsidRPr="0025764C">
              <w:rPr>
                <w:rFonts w:ascii="Arial" w:eastAsia="Calibri" w:hAnsi="Arial" w:cs="Arial"/>
                <w:b/>
                <w:bCs/>
                <w:sz w:val="16"/>
                <w:szCs w:val="16"/>
                <w:lang w:eastAsia="lt-LT"/>
              </w:rPr>
              <w:t>Medžiagų ir įrenginių pavadinimai</w:t>
            </w:r>
          </w:p>
        </w:tc>
      </w:tr>
      <w:tr w:rsidR="00A55539" w:rsidRPr="0025764C" w14:paraId="25D1AD14" w14:textId="77777777" w:rsidTr="009F66C1">
        <w:trPr>
          <w:trHeight w:val="517"/>
        </w:trPr>
        <w:tc>
          <w:tcPr>
            <w:tcW w:w="475" w:type="pct"/>
            <w:vMerge/>
            <w:tcBorders>
              <w:top w:val="single" w:sz="8" w:space="0" w:color="auto"/>
              <w:left w:val="single" w:sz="8" w:space="0" w:color="auto"/>
              <w:bottom w:val="single" w:sz="4" w:space="0" w:color="auto"/>
              <w:right w:val="single" w:sz="8" w:space="0" w:color="auto"/>
            </w:tcBorders>
            <w:vAlign w:val="center"/>
            <w:hideMark/>
          </w:tcPr>
          <w:p w14:paraId="2D63DA0E" w14:textId="77777777" w:rsidR="00A55539" w:rsidRPr="0025764C" w:rsidRDefault="00A55539" w:rsidP="009F66C1">
            <w:pPr>
              <w:rPr>
                <w:rFonts w:ascii="Arial" w:eastAsia="Calibri" w:hAnsi="Arial" w:cs="Arial"/>
                <w:b/>
                <w:bCs/>
                <w:sz w:val="16"/>
                <w:szCs w:val="16"/>
                <w:lang w:eastAsia="lt-LT"/>
              </w:rPr>
            </w:pPr>
          </w:p>
        </w:tc>
        <w:tc>
          <w:tcPr>
            <w:tcW w:w="4525" w:type="pct"/>
            <w:vMerge/>
            <w:tcBorders>
              <w:top w:val="single" w:sz="8" w:space="0" w:color="auto"/>
              <w:left w:val="single" w:sz="8" w:space="0" w:color="auto"/>
              <w:bottom w:val="single" w:sz="4" w:space="0" w:color="auto"/>
              <w:right w:val="single" w:sz="8" w:space="0" w:color="000000"/>
            </w:tcBorders>
            <w:vAlign w:val="center"/>
            <w:hideMark/>
          </w:tcPr>
          <w:p w14:paraId="6AB11078" w14:textId="77777777" w:rsidR="00A55539" w:rsidRPr="0025764C" w:rsidRDefault="00A55539" w:rsidP="009F66C1">
            <w:pPr>
              <w:rPr>
                <w:rFonts w:ascii="Arial" w:eastAsia="Calibri" w:hAnsi="Arial" w:cs="Arial"/>
                <w:b/>
                <w:bCs/>
                <w:sz w:val="16"/>
                <w:szCs w:val="16"/>
                <w:lang w:eastAsia="lt-LT"/>
              </w:rPr>
            </w:pPr>
          </w:p>
        </w:tc>
      </w:tr>
      <w:tr w:rsidR="00A55539" w:rsidRPr="00975592" w14:paraId="3B69238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7E997C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w:t>
            </w:r>
          </w:p>
        </w:tc>
        <w:tc>
          <w:tcPr>
            <w:tcW w:w="452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7194D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Modulinės/ betoninės/ karkasinės/ stacionarios transformatorinės be vidaus įrenginių</w:t>
            </w:r>
          </w:p>
        </w:tc>
      </w:tr>
      <w:tr w:rsidR="00A55539" w:rsidRPr="00975592" w14:paraId="27F2400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B84B6D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w:t>
            </w:r>
          </w:p>
        </w:tc>
        <w:tc>
          <w:tcPr>
            <w:tcW w:w="4525" w:type="pct"/>
            <w:tcBorders>
              <w:top w:val="single" w:sz="4" w:space="0" w:color="auto"/>
              <w:left w:val="single" w:sz="4" w:space="0" w:color="auto"/>
              <w:bottom w:val="single" w:sz="4" w:space="0" w:color="auto"/>
              <w:right w:val="single" w:sz="4" w:space="0" w:color="auto"/>
            </w:tcBorders>
            <w:vAlign w:val="center"/>
            <w:hideMark/>
          </w:tcPr>
          <w:p w14:paraId="3D66B31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Transformatorinių 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skirstyklos (SF6, hermetizuoto oro, oro izoliacija)</w:t>
            </w:r>
          </w:p>
        </w:tc>
      </w:tr>
      <w:tr w:rsidR="00A55539" w:rsidRPr="00975592" w14:paraId="4A633C8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38FBE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7A4985" w14:textId="77777777" w:rsidR="00A55539" w:rsidRPr="00975592" w:rsidRDefault="00A55539" w:rsidP="009F66C1">
            <w:pPr>
              <w:rPr>
                <w:rFonts w:ascii="Arial" w:eastAsia="Calibri" w:hAnsi="Arial" w:cs="Arial"/>
                <w:color w:val="000000" w:themeColor="text1"/>
                <w:sz w:val="16"/>
                <w:szCs w:val="16"/>
                <w:lang w:eastAsia="lt-LT"/>
              </w:rPr>
            </w:pPr>
            <w:proofErr w:type="spellStart"/>
            <w:r w:rsidRPr="00975592">
              <w:rPr>
                <w:rFonts w:ascii="Arial" w:eastAsia="Calibri" w:hAnsi="Arial" w:cs="Arial"/>
                <w:color w:val="000000" w:themeColor="text1"/>
                <w:sz w:val="16"/>
                <w:szCs w:val="16"/>
                <w:lang w:eastAsia="lt-LT"/>
              </w:rPr>
              <w:t>Mikroelektroninė</w:t>
            </w:r>
            <w:proofErr w:type="spellEnd"/>
            <w:r w:rsidRPr="00975592">
              <w:rPr>
                <w:rFonts w:ascii="Arial" w:eastAsia="Calibri" w:hAnsi="Arial" w:cs="Arial"/>
                <w:color w:val="000000" w:themeColor="text1"/>
                <w:sz w:val="16"/>
                <w:szCs w:val="16"/>
                <w:lang w:eastAsia="lt-LT"/>
              </w:rPr>
              <w:t xml:space="preserve"> apsaugų </w:t>
            </w:r>
            <w:proofErr w:type="spellStart"/>
            <w:r w:rsidRPr="00975592">
              <w:rPr>
                <w:rFonts w:ascii="Arial" w:eastAsia="Calibri" w:hAnsi="Arial" w:cs="Arial"/>
                <w:color w:val="000000" w:themeColor="text1"/>
                <w:sz w:val="16"/>
                <w:szCs w:val="16"/>
                <w:lang w:eastAsia="lt-LT"/>
              </w:rPr>
              <w:t>rėlė</w:t>
            </w:r>
            <w:proofErr w:type="spellEnd"/>
            <w:r w:rsidRPr="00975592">
              <w:rPr>
                <w:rFonts w:ascii="Arial" w:eastAsia="Calibri" w:hAnsi="Arial" w:cs="Arial"/>
                <w:color w:val="000000" w:themeColor="text1"/>
                <w:sz w:val="16"/>
                <w:szCs w:val="16"/>
                <w:lang w:eastAsia="lt-LT"/>
              </w:rPr>
              <w:t>, veikianti be išorinio operatyvinės įtampos šaltinio</w:t>
            </w:r>
          </w:p>
        </w:tc>
      </w:tr>
      <w:tr w:rsidR="00A55539" w:rsidRPr="00975592" w14:paraId="7A2F705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C15A5E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AD58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trumpojo jungimo indikatorius kabelių tinklui su prijungimo prie TSPĮ galimybe</w:t>
            </w:r>
          </w:p>
        </w:tc>
      </w:tr>
      <w:tr w:rsidR="00A55539" w:rsidRPr="00975592" w14:paraId="58024EB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8F6A0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5BDE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hAnsi="Arial" w:cs="Arial"/>
                <w:color w:val="000000" w:themeColor="text1"/>
                <w:sz w:val="16"/>
                <w:szCs w:val="16"/>
              </w:rPr>
              <w:t xml:space="preserve"> </w:t>
            </w:r>
            <w:r w:rsidRPr="00975592">
              <w:rPr>
                <w:rFonts w:ascii="Arial" w:eastAsia="Calibri" w:hAnsi="Arial" w:cs="Arial"/>
                <w:color w:val="000000" w:themeColor="text1"/>
                <w:sz w:val="16"/>
                <w:szCs w:val="16"/>
                <w:lang w:eastAsia="lt-LT"/>
              </w:rPr>
              <w:t>elektromechaninis trumpojo jungimo indikatorius.</w:t>
            </w:r>
          </w:p>
        </w:tc>
      </w:tr>
      <w:tr w:rsidR="00A55539" w:rsidRPr="00975592" w14:paraId="7B28472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34EA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D13A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6-10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pirmos klasės viršįtampių ribotuvai</w:t>
            </w:r>
          </w:p>
        </w:tc>
      </w:tr>
      <w:tr w:rsidR="00A55539" w:rsidRPr="00975592" w14:paraId="4DF34A6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FBB87" w14:textId="77777777" w:rsidR="00A55539" w:rsidRPr="00975592" w:rsidRDefault="00A55539" w:rsidP="009F66C1">
            <w:pPr>
              <w:jc w:val="center"/>
              <w:rPr>
                <w:rFonts w:ascii="Arial" w:eastAsia="Calibri" w:hAnsi="Arial" w:cs="Arial"/>
                <w:color w:val="000000" w:themeColor="text1"/>
                <w:sz w:val="16"/>
                <w:szCs w:val="16"/>
                <w:lang w:val="en-US" w:eastAsia="lt-LT"/>
              </w:rPr>
            </w:pPr>
            <w:r w:rsidRPr="00975592">
              <w:rPr>
                <w:rFonts w:ascii="Arial" w:eastAsia="Calibri" w:hAnsi="Arial" w:cs="Arial"/>
                <w:color w:val="000000" w:themeColor="text1"/>
                <w:sz w:val="16"/>
                <w:szCs w:val="16"/>
                <w:lang w:val="en-US" w:eastAsia="lt-LT"/>
              </w:rPr>
              <w:t>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F0A01C9"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6-10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antros klasės viršįtampių ribotuvai</w:t>
            </w:r>
          </w:p>
        </w:tc>
      </w:tr>
      <w:tr w:rsidR="00A55539" w:rsidRPr="00975592" w14:paraId="12B9D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9DE6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355195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antros klasės lauko tipo viršįtampių ribotuvai</w:t>
            </w:r>
          </w:p>
        </w:tc>
      </w:tr>
      <w:tr w:rsidR="00A55539" w:rsidRPr="00975592" w14:paraId="5A3E532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833D9"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D1A04F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72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neutralės</w:t>
            </w:r>
            <w:proofErr w:type="spellEnd"/>
            <w:r w:rsidRPr="00975592">
              <w:rPr>
                <w:rFonts w:ascii="Arial" w:eastAsia="Calibri" w:hAnsi="Arial" w:cs="Arial"/>
                <w:color w:val="000000" w:themeColor="text1"/>
                <w:sz w:val="16"/>
                <w:szCs w:val="16"/>
                <w:lang w:eastAsia="lt-LT"/>
              </w:rPr>
              <w:t xml:space="preserve"> viršįtampių ribotuvai</w:t>
            </w:r>
          </w:p>
        </w:tc>
      </w:tr>
      <w:tr w:rsidR="00A55539" w:rsidRPr="00975592" w14:paraId="5F4CFC9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9A3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0C2769C"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C tipo ekranuotos kištukinės movos (adapteriai) su pirmos klasės kištukiniais viršįtampių ribotuvais</w:t>
            </w:r>
          </w:p>
        </w:tc>
      </w:tr>
      <w:tr w:rsidR="00A55539" w:rsidRPr="00975592" w14:paraId="779D328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1FB8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409A39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A tipo ekranuotos kištukinės movos</w:t>
            </w:r>
          </w:p>
        </w:tc>
      </w:tr>
      <w:tr w:rsidR="00A55539" w:rsidRPr="00975592" w14:paraId="691DA32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83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4C65E5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saugiklių lydieji įdėklai</w:t>
            </w:r>
          </w:p>
        </w:tc>
      </w:tr>
      <w:tr w:rsidR="00A55539" w:rsidRPr="00975592" w14:paraId="6632D6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97C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3FE84A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saugiklių lydieji įdėklai</w:t>
            </w:r>
          </w:p>
        </w:tc>
      </w:tr>
      <w:tr w:rsidR="00A55539" w:rsidRPr="00975592" w14:paraId="5204018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4A881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53AC4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gTr</w:t>
            </w:r>
            <w:proofErr w:type="spellEnd"/>
            <w:r w:rsidRPr="00975592">
              <w:rPr>
                <w:rFonts w:ascii="Arial" w:eastAsia="Calibri" w:hAnsi="Arial" w:cs="Arial"/>
                <w:color w:val="000000" w:themeColor="text1"/>
                <w:sz w:val="16"/>
                <w:szCs w:val="16"/>
                <w:lang w:eastAsia="lt-LT"/>
              </w:rPr>
              <w:t xml:space="preserve"> taikymo klasės saugiklių lydieji įdėklai transformatoriaus apsaugai</w:t>
            </w:r>
          </w:p>
        </w:tc>
      </w:tr>
      <w:tr w:rsidR="00A55539" w:rsidRPr="00975592" w14:paraId="03D15C8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BC19B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1339B1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srovės matavimo transformatoriai</w:t>
            </w:r>
          </w:p>
        </w:tc>
      </w:tr>
      <w:tr w:rsidR="00A55539" w:rsidRPr="00975592" w14:paraId="27846A1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88AF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16</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3B57848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6-63 A srovės automatiniai jungikliai</w:t>
            </w:r>
          </w:p>
        </w:tc>
      </w:tr>
      <w:tr w:rsidR="00A55539" w:rsidRPr="00975592" w14:paraId="629A4F0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5D00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17</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46ADC8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80-125 A srovės automatiniai jungikliai</w:t>
            </w:r>
          </w:p>
        </w:tc>
      </w:tr>
      <w:tr w:rsidR="00A55539" w:rsidRPr="00975592" w14:paraId="187B0EA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D5A2C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18</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2D31FE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įtampos 160-630 A srovės automatiniai jungikliai</w:t>
            </w:r>
          </w:p>
        </w:tc>
      </w:tr>
      <w:tr w:rsidR="00A55539" w:rsidRPr="00975592" w14:paraId="68A9CFA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DBF3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19</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2CD4A5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800-1600 A automatiniai jungikliai</w:t>
            </w:r>
          </w:p>
        </w:tc>
      </w:tr>
      <w:tr w:rsidR="00A55539" w:rsidRPr="00975592" w14:paraId="593FC2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F667F"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20</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795BFE8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1600-4000 A automatiniai jungikliai</w:t>
            </w:r>
          </w:p>
        </w:tc>
      </w:tr>
      <w:tr w:rsidR="00A55539" w:rsidRPr="00975592" w14:paraId="241405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1C8F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0B5702D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vidaus tipo kirtiklių-saugiklių blokai, polių išdėstymas horizontalus</w:t>
            </w:r>
          </w:p>
        </w:tc>
      </w:tr>
      <w:tr w:rsidR="00A55539" w:rsidRPr="00975592" w14:paraId="1D02AE6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F252B0B"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22</w:t>
            </w:r>
          </w:p>
        </w:tc>
        <w:tc>
          <w:tcPr>
            <w:tcW w:w="4525" w:type="pct"/>
            <w:tcBorders>
              <w:top w:val="single" w:sz="4" w:space="0" w:color="auto"/>
              <w:left w:val="single" w:sz="4" w:space="0" w:color="auto"/>
              <w:bottom w:val="single" w:sz="4" w:space="0" w:color="auto"/>
              <w:right w:val="single" w:sz="4" w:space="0" w:color="auto"/>
            </w:tcBorders>
            <w:vAlign w:val="center"/>
          </w:tcPr>
          <w:p w14:paraId="3FF1096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vidaus tipo kirtiklių-saugiklių blokai, polių išdėstymas vertikalus</w:t>
            </w:r>
          </w:p>
        </w:tc>
      </w:tr>
      <w:tr w:rsidR="00A55539" w:rsidRPr="00975592" w14:paraId="45A5F9E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E9742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23</w:t>
            </w:r>
          </w:p>
        </w:tc>
        <w:tc>
          <w:tcPr>
            <w:tcW w:w="4525" w:type="pct"/>
            <w:tcBorders>
              <w:top w:val="single" w:sz="4" w:space="0" w:color="auto"/>
              <w:left w:val="single" w:sz="4" w:space="0" w:color="auto"/>
              <w:bottom w:val="single" w:sz="4" w:space="0" w:color="auto"/>
              <w:right w:val="single" w:sz="4" w:space="0" w:color="auto"/>
            </w:tcBorders>
            <w:vAlign w:val="center"/>
          </w:tcPr>
          <w:p w14:paraId="391A6BC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kirtiklių-saugiklių (</w:t>
            </w:r>
            <w:proofErr w:type="spellStart"/>
            <w:r w:rsidRPr="00975592">
              <w:rPr>
                <w:rFonts w:ascii="Arial" w:eastAsia="Calibri" w:hAnsi="Arial" w:cs="Arial"/>
                <w:color w:val="000000" w:themeColor="text1"/>
                <w:sz w:val="16"/>
                <w:szCs w:val="16"/>
                <w:lang w:eastAsia="lt-LT"/>
              </w:rPr>
              <w:t>gTr</w:t>
            </w:r>
            <w:proofErr w:type="spellEnd"/>
            <w:r w:rsidRPr="00975592">
              <w:rPr>
                <w:rFonts w:ascii="Arial" w:eastAsia="Calibri" w:hAnsi="Arial" w:cs="Arial"/>
                <w:color w:val="000000" w:themeColor="text1"/>
                <w:sz w:val="16"/>
                <w:szCs w:val="16"/>
                <w:lang w:eastAsia="lt-LT"/>
              </w:rPr>
              <w:t>) blokas transformatoriaus apsaugai</w:t>
            </w:r>
          </w:p>
        </w:tc>
      </w:tr>
      <w:tr w:rsidR="00A55539" w:rsidRPr="00975592" w14:paraId="56B88EF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6FE9E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24</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F6C3EF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lauko tipo kirtiklių-saugiklių blokai</w:t>
            </w:r>
          </w:p>
        </w:tc>
      </w:tr>
      <w:tr w:rsidR="00A55539" w:rsidRPr="00975592" w14:paraId="7480A2D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50FED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1B4D0334"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elektros skydai KS/KAS/ĮAS/SD</w:t>
            </w:r>
          </w:p>
        </w:tc>
      </w:tr>
      <w:tr w:rsidR="00A55539" w:rsidRPr="00975592" w14:paraId="06BDE91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5F47D0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26</w:t>
            </w:r>
          </w:p>
        </w:tc>
        <w:tc>
          <w:tcPr>
            <w:tcW w:w="4525" w:type="pct"/>
            <w:tcBorders>
              <w:top w:val="single" w:sz="4" w:space="0" w:color="auto"/>
              <w:left w:val="single" w:sz="4" w:space="0" w:color="auto"/>
              <w:bottom w:val="single" w:sz="4" w:space="0" w:color="auto"/>
              <w:right w:val="single" w:sz="4" w:space="0" w:color="auto"/>
            </w:tcBorders>
            <w:vAlign w:val="center"/>
          </w:tcPr>
          <w:p w14:paraId="0F6DEA3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stulpinė transformatorinė – komplektas be galios transformatoriaus.</w:t>
            </w:r>
          </w:p>
        </w:tc>
      </w:tr>
      <w:tr w:rsidR="00A55539" w:rsidRPr="00975592" w14:paraId="7ECCA40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EA3CCE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27</w:t>
            </w:r>
          </w:p>
        </w:tc>
        <w:tc>
          <w:tcPr>
            <w:tcW w:w="4525" w:type="pct"/>
            <w:tcBorders>
              <w:top w:val="single" w:sz="4" w:space="0" w:color="auto"/>
              <w:left w:val="single" w:sz="4" w:space="0" w:color="auto"/>
              <w:bottom w:val="single" w:sz="4" w:space="0" w:color="auto"/>
              <w:right w:val="single" w:sz="4" w:space="0" w:color="auto"/>
            </w:tcBorders>
            <w:vAlign w:val="center"/>
          </w:tcPr>
          <w:p w14:paraId="2CF99B6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 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atramos </w:t>
            </w:r>
          </w:p>
        </w:tc>
      </w:tr>
      <w:tr w:rsidR="00A55539" w:rsidRPr="00975592" w14:paraId="00E8799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BBE5F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28</w:t>
            </w:r>
          </w:p>
        </w:tc>
        <w:tc>
          <w:tcPr>
            <w:tcW w:w="4525" w:type="pct"/>
            <w:tcBorders>
              <w:top w:val="single" w:sz="4" w:space="0" w:color="auto"/>
              <w:left w:val="single" w:sz="4" w:space="0" w:color="auto"/>
              <w:bottom w:val="single" w:sz="4" w:space="0" w:color="auto"/>
              <w:right w:val="single" w:sz="4" w:space="0" w:color="auto"/>
            </w:tcBorders>
            <w:vAlign w:val="center"/>
          </w:tcPr>
          <w:p w14:paraId="216027E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 ÷ 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metalo konstrukcijos</w:t>
            </w:r>
          </w:p>
        </w:tc>
      </w:tr>
      <w:tr w:rsidR="00A55539" w:rsidRPr="00975592" w14:paraId="7F673A4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18CEB5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29</w:t>
            </w:r>
          </w:p>
        </w:tc>
        <w:tc>
          <w:tcPr>
            <w:tcW w:w="4525" w:type="pct"/>
            <w:tcBorders>
              <w:top w:val="single" w:sz="4" w:space="0" w:color="auto"/>
              <w:left w:val="single" w:sz="4" w:space="0" w:color="auto"/>
              <w:bottom w:val="single" w:sz="4" w:space="0" w:color="auto"/>
              <w:right w:val="single" w:sz="4" w:space="0" w:color="auto"/>
            </w:tcBorders>
            <w:vAlign w:val="center"/>
          </w:tcPr>
          <w:p w14:paraId="462E75B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oro linijų skyrikliai</w:t>
            </w:r>
          </w:p>
        </w:tc>
      </w:tr>
      <w:tr w:rsidR="00A55539" w:rsidRPr="00975592" w14:paraId="02C5C740"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632E013"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30</w:t>
            </w:r>
          </w:p>
        </w:tc>
        <w:tc>
          <w:tcPr>
            <w:tcW w:w="4525" w:type="pct"/>
            <w:tcBorders>
              <w:top w:val="single" w:sz="4" w:space="0" w:color="auto"/>
              <w:left w:val="single" w:sz="4" w:space="0" w:color="auto"/>
              <w:bottom w:val="single" w:sz="4" w:space="0" w:color="auto"/>
              <w:right w:val="single" w:sz="4" w:space="0" w:color="auto"/>
            </w:tcBorders>
            <w:vAlign w:val="center"/>
          </w:tcPr>
          <w:p w14:paraId="58CB1A88"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vienpoliai skyrikliai</w:t>
            </w:r>
          </w:p>
        </w:tc>
      </w:tr>
      <w:tr w:rsidR="00A55539" w:rsidRPr="00975592" w14:paraId="0AC0A3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8798EA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31</w:t>
            </w:r>
          </w:p>
        </w:tc>
        <w:tc>
          <w:tcPr>
            <w:tcW w:w="4525" w:type="pct"/>
            <w:tcBorders>
              <w:top w:val="single" w:sz="4" w:space="0" w:color="auto"/>
              <w:left w:val="single" w:sz="4" w:space="0" w:color="auto"/>
              <w:bottom w:val="single" w:sz="4" w:space="0" w:color="auto"/>
              <w:right w:val="single" w:sz="4" w:space="0" w:color="auto"/>
            </w:tcBorders>
            <w:vAlign w:val="center"/>
          </w:tcPr>
          <w:p w14:paraId="6A639E6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galios transformatoriai</w:t>
            </w:r>
          </w:p>
        </w:tc>
      </w:tr>
      <w:tr w:rsidR="00A55539" w:rsidRPr="00975592" w14:paraId="10901773"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B445D5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32</w:t>
            </w:r>
          </w:p>
        </w:tc>
        <w:tc>
          <w:tcPr>
            <w:tcW w:w="4525" w:type="pct"/>
            <w:tcBorders>
              <w:top w:val="single" w:sz="4" w:space="0" w:color="auto"/>
              <w:left w:val="single" w:sz="4" w:space="0" w:color="auto"/>
              <w:bottom w:val="single" w:sz="4" w:space="0" w:color="auto"/>
              <w:right w:val="single" w:sz="4" w:space="0" w:color="auto"/>
            </w:tcBorders>
            <w:vAlign w:val="center"/>
          </w:tcPr>
          <w:p w14:paraId="28BDB33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trigysliai</w:t>
            </w:r>
            <w:proofErr w:type="spellEnd"/>
            <w:r w:rsidRPr="00975592">
              <w:rPr>
                <w:rFonts w:ascii="Arial" w:eastAsia="Calibri" w:hAnsi="Arial" w:cs="Arial"/>
                <w:color w:val="000000" w:themeColor="text1"/>
                <w:sz w:val="16"/>
                <w:szCs w:val="16"/>
                <w:lang w:eastAsia="lt-LT"/>
              </w:rPr>
              <w:t xml:space="preserve"> kabeliai </w:t>
            </w:r>
          </w:p>
        </w:tc>
      </w:tr>
      <w:tr w:rsidR="00A55539" w:rsidRPr="00975592" w14:paraId="7F5BACF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E0568C"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33</w:t>
            </w:r>
          </w:p>
        </w:tc>
        <w:tc>
          <w:tcPr>
            <w:tcW w:w="4525" w:type="pct"/>
            <w:tcBorders>
              <w:top w:val="single" w:sz="4" w:space="0" w:color="auto"/>
              <w:left w:val="single" w:sz="4" w:space="0" w:color="auto"/>
              <w:bottom w:val="single" w:sz="4" w:space="0" w:color="auto"/>
              <w:right w:val="single" w:sz="4" w:space="0" w:color="auto"/>
            </w:tcBorders>
            <w:vAlign w:val="center"/>
          </w:tcPr>
          <w:p w14:paraId="7364DC13"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viengysliai</w:t>
            </w:r>
            <w:proofErr w:type="spellEnd"/>
            <w:r w:rsidRPr="00975592">
              <w:rPr>
                <w:rFonts w:ascii="Arial" w:eastAsia="Calibri" w:hAnsi="Arial" w:cs="Arial"/>
                <w:color w:val="000000" w:themeColor="text1"/>
                <w:sz w:val="16"/>
                <w:szCs w:val="16"/>
                <w:lang w:eastAsia="lt-LT"/>
              </w:rPr>
              <w:t xml:space="preserve"> kabeliai plastikine izoliacija, skirti  kloti žemėje ir atvirame ore</w:t>
            </w:r>
          </w:p>
        </w:tc>
      </w:tr>
      <w:tr w:rsidR="00A55539" w:rsidRPr="00975592" w14:paraId="56AD283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B07EF20"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34</w:t>
            </w:r>
          </w:p>
        </w:tc>
        <w:tc>
          <w:tcPr>
            <w:tcW w:w="4525" w:type="pct"/>
            <w:tcBorders>
              <w:top w:val="single" w:sz="4" w:space="0" w:color="auto"/>
              <w:left w:val="single" w:sz="4" w:space="0" w:color="auto"/>
              <w:bottom w:val="single" w:sz="4" w:space="0" w:color="auto"/>
              <w:right w:val="single" w:sz="4" w:space="0" w:color="auto"/>
            </w:tcBorders>
            <w:vAlign w:val="center"/>
          </w:tcPr>
          <w:p w14:paraId="7A6D85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viengysliai</w:t>
            </w:r>
            <w:proofErr w:type="spellEnd"/>
            <w:r w:rsidRPr="00975592">
              <w:rPr>
                <w:rFonts w:ascii="Arial" w:eastAsia="Calibri" w:hAnsi="Arial" w:cs="Arial"/>
                <w:color w:val="000000" w:themeColor="text1"/>
                <w:sz w:val="16"/>
                <w:szCs w:val="16"/>
                <w:lang w:eastAsia="lt-LT"/>
              </w:rPr>
              <w:t xml:space="preserve"> kabeliai plastikine izoliacija, skirti tiesti patalpose</w:t>
            </w:r>
          </w:p>
        </w:tc>
      </w:tr>
      <w:tr w:rsidR="00A55539" w:rsidRPr="00975592" w14:paraId="11B253E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CAA0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35</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142FB5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kabeliai plastikine izoliacija, skirti kloti žemėje, patalpose ir atvirame ore</w:t>
            </w:r>
          </w:p>
        </w:tc>
      </w:tr>
      <w:tr w:rsidR="00A55539" w:rsidRPr="00975592" w14:paraId="55D9AD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149064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36</w:t>
            </w:r>
          </w:p>
        </w:tc>
        <w:tc>
          <w:tcPr>
            <w:tcW w:w="4525" w:type="pct"/>
            <w:tcBorders>
              <w:top w:val="single" w:sz="4" w:space="0" w:color="auto"/>
              <w:left w:val="single" w:sz="4" w:space="0" w:color="auto"/>
              <w:bottom w:val="single" w:sz="4" w:space="0" w:color="auto"/>
              <w:right w:val="single" w:sz="4" w:space="0" w:color="auto"/>
            </w:tcBorders>
            <w:vAlign w:val="center"/>
          </w:tcPr>
          <w:p w14:paraId="6982B153" w14:textId="77777777" w:rsidR="00A55539" w:rsidRPr="00975592" w:rsidRDefault="00000000" w:rsidP="009F66C1">
            <w:pPr>
              <w:rPr>
                <w:rFonts w:ascii="Arial" w:eastAsia="Calibri" w:hAnsi="Arial" w:cs="Arial"/>
                <w:color w:val="000000" w:themeColor="text1"/>
                <w:sz w:val="16"/>
                <w:szCs w:val="16"/>
                <w:lang w:eastAsia="lt-LT"/>
              </w:rPr>
            </w:pPr>
            <w:hyperlink r:id="rId19"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aliumininiai daugiavieliai ir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laidai </w:t>
              </w:r>
            </w:hyperlink>
          </w:p>
        </w:tc>
      </w:tr>
      <w:tr w:rsidR="00A55539" w:rsidRPr="00975592" w14:paraId="2C25D54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AE9643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37</w:t>
            </w:r>
          </w:p>
        </w:tc>
        <w:tc>
          <w:tcPr>
            <w:tcW w:w="4525" w:type="pct"/>
            <w:tcBorders>
              <w:top w:val="single" w:sz="4" w:space="0" w:color="auto"/>
              <w:left w:val="single" w:sz="4" w:space="0" w:color="auto"/>
              <w:bottom w:val="single" w:sz="4" w:space="0" w:color="auto"/>
              <w:right w:val="single" w:sz="4" w:space="0" w:color="auto"/>
            </w:tcBorders>
            <w:vAlign w:val="center"/>
          </w:tcPr>
          <w:p w14:paraId="06B6C164" w14:textId="77777777" w:rsidR="00A55539" w:rsidRPr="00975592" w:rsidRDefault="00000000" w:rsidP="009F66C1">
            <w:pPr>
              <w:rPr>
                <w:rFonts w:ascii="Arial" w:eastAsia="Calibri" w:hAnsi="Arial" w:cs="Arial"/>
                <w:color w:val="000000" w:themeColor="text1"/>
                <w:sz w:val="16"/>
                <w:szCs w:val="16"/>
                <w:lang w:eastAsia="lt-LT"/>
              </w:rPr>
            </w:pPr>
            <w:hyperlink r:id="rId20"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lankstieji variniai daugiavieliai kabeliai</w:t>
              </w:r>
            </w:hyperlink>
          </w:p>
        </w:tc>
      </w:tr>
      <w:tr w:rsidR="00A55539" w:rsidRPr="00975592" w14:paraId="2564928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2739DE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38</w:t>
            </w:r>
          </w:p>
        </w:tc>
        <w:tc>
          <w:tcPr>
            <w:tcW w:w="4525" w:type="pct"/>
            <w:tcBorders>
              <w:top w:val="single" w:sz="4" w:space="0" w:color="auto"/>
              <w:left w:val="single" w:sz="4" w:space="0" w:color="auto"/>
              <w:bottom w:val="single" w:sz="4" w:space="0" w:color="auto"/>
              <w:right w:val="single" w:sz="4" w:space="0" w:color="auto"/>
            </w:tcBorders>
            <w:vAlign w:val="center"/>
          </w:tcPr>
          <w:p w14:paraId="687D2E42" w14:textId="77777777" w:rsidR="00A55539" w:rsidRPr="00975592" w:rsidRDefault="00000000" w:rsidP="009F66C1">
            <w:pPr>
              <w:rPr>
                <w:rFonts w:ascii="Arial" w:hAnsi="Arial" w:cs="Arial"/>
                <w:color w:val="000000" w:themeColor="text1"/>
                <w:sz w:val="16"/>
                <w:szCs w:val="16"/>
              </w:rPr>
            </w:pPr>
            <w:hyperlink r:id="rId21"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stacionariosios instaliacijos variniai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kabeliai</w:t>
              </w:r>
            </w:hyperlink>
          </w:p>
        </w:tc>
      </w:tr>
      <w:tr w:rsidR="00A55539" w:rsidRPr="00975592" w14:paraId="151A39D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E56759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39</w:t>
            </w:r>
          </w:p>
        </w:tc>
        <w:tc>
          <w:tcPr>
            <w:tcW w:w="4525" w:type="pct"/>
            <w:tcBorders>
              <w:top w:val="single" w:sz="4" w:space="0" w:color="auto"/>
              <w:left w:val="single" w:sz="4" w:space="0" w:color="auto"/>
              <w:bottom w:val="single" w:sz="4" w:space="0" w:color="auto"/>
              <w:right w:val="single" w:sz="4" w:space="0" w:color="auto"/>
            </w:tcBorders>
            <w:vAlign w:val="center"/>
          </w:tcPr>
          <w:p w14:paraId="75E96024" w14:textId="77777777" w:rsidR="00A55539" w:rsidRPr="00975592" w:rsidRDefault="00000000" w:rsidP="009F66C1">
            <w:pPr>
              <w:rPr>
                <w:rFonts w:ascii="Arial" w:hAnsi="Arial" w:cs="Arial"/>
                <w:color w:val="000000" w:themeColor="text1"/>
                <w:sz w:val="16"/>
                <w:szCs w:val="16"/>
              </w:rPr>
            </w:pPr>
            <w:hyperlink r:id="rId22" w:tgtFrame="_blank" w:history="1">
              <w:r w:rsidR="00A55539" w:rsidRPr="00975592">
                <w:rPr>
                  <w:rStyle w:val="Hyperlink"/>
                  <w:rFonts w:ascii="Arial" w:hAnsi="Arial" w:cs="Arial"/>
                  <w:color w:val="000000" w:themeColor="text1"/>
                  <w:sz w:val="16"/>
                  <w:szCs w:val="16"/>
                </w:rPr>
                <w:t xml:space="preserve">Iki 1 </w:t>
              </w:r>
              <w:proofErr w:type="spellStart"/>
              <w:r w:rsidR="00A55539" w:rsidRPr="00975592">
                <w:rPr>
                  <w:rStyle w:val="Hyperlink"/>
                  <w:rFonts w:ascii="Arial" w:hAnsi="Arial" w:cs="Arial"/>
                  <w:color w:val="000000" w:themeColor="text1"/>
                  <w:sz w:val="16"/>
                  <w:szCs w:val="16"/>
                </w:rPr>
                <w:t>kV</w:t>
              </w:r>
              <w:proofErr w:type="spellEnd"/>
              <w:r w:rsidR="00A55539" w:rsidRPr="00975592">
                <w:rPr>
                  <w:rStyle w:val="Hyperlink"/>
                  <w:rFonts w:ascii="Arial" w:hAnsi="Arial" w:cs="Arial"/>
                  <w:color w:val="000000" w:themeColor="text1"/>
                  <w:sz w:val="16"/>
                  <w:szCs w:val="16"/>
                </w:rPr>
                <w:t xml:space="preserve"> variniai daugiavieliai ir </w:t>
              </w:r>
              <w:proofErr w:type="spellStart"/>
              <w:r w:rsidR="00A55539" w:rsidRPr="00975592">
                <w:rPr>
                  <w:rStyle w:val="Hyperlink"/>
                  <w:rFonts w:ascii="Arial" w:hAnsi="Arial" w:cs="Arial"/>
                  <w:color w:val="000000" w:themeColor="text1"/>
                  <w:sz w:val="16"/>
                  <w:szCs w:val="16"/>
                </w:rPr>
                <w:t>vienavieliai</w:t>
              </w:r>
              <w:proofErr w:type="spellEnd"/>
              <w:r w:rsidR="00A55539" w:rsidRPr="00975592">
                <w:rPr>
                  <w:rStyle w:val="Hyperlink"/>
                  <w:rFonts w:ascii="Arial" w:hAnsi="Arial" w:cs="Arial"/>
                  <w:color w:val="000000" w:themeColor="text1"/>
                  <w:sz w:val="16"/>
                  <w:szCs w:val="16"/>
                </w:rPr>
                <w:t xml:space="preserve"> laidai</w:t>
              </w:r>
            </w:hyperlink>
          </w:p>
        </w:tc>
      </w:tr>
      <w:tr w:rsidR="00A55539" w:rsidRPr="00975592" w14:paraId="2419BAC4"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A28E0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40</w:t>
            </w:r>
          </w:p>
        </w:tc>
        <w:tc>
          <w:tcPr>
            <w:tcW w:w="4525" w:type="pct"/>
            <w:tcBorders>
              <w:top w:val="single" w:sz="4" w:space="0" w:color="auto"/>
              <w:left w:val="single" w:sz="4" w:space="0" w:color="auto"/>
              <w:bottom w:val="single" w:sz="4" w:space="0" w:color="auto"/>
              <w:right w:val="single" w:sz="4" w:space="0" w:color="auto"/>
            </w:tcBorders>
            <w:vAlign w:val="center"/>
          </w:tcPr>
          <w:p w14:paraId="7D4390DF" w14:textId="77777777" w:rsidR="00A55539" w:rsidRPr="00975592" w:rsidRDefault="00A55539" w:rsidP="009F66C1">
            <w:pPr>
              <w:rPr>
                <w:rFonts w:ascii="Arial" w:hAnsi="Arial" w:cs="Arial"/>
                <w:color w:val="000000" w:themeColor="text1"/>
                <w:sz w:val="16"/>
                <w:szCs w:val="16"/>
              </w:rPr>
            </w:pPr>
            <w:r w:rsidRPr="00975592">
              <w:rPr>
                <w:rFonts w:ascii="Arial" w:eastAsia="Calibri" w:hAnsi="Arial" w:cs="Arial"/>
                <w:color w:val="000000" w:themeColor="text1"/>
                <w:sz w:val="16"/>
                <w:szCs w:val="16"/>
                <w:lang w:eastAsia="lt-LT"/>
              </w:rPr>
              <w:t>Valdymo ir matavimo kabeliai</w:t>
            </w:r>
          </w:p>
        </w:tc>
      </w:tr>
      <w:tr w:rsidR="00A55539" w:rsidRPr="00975592" w14:paraId="61C2645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A1EBF8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41</w:t>
            </w:r>
          </w:p>
        </w:tc>
        <w:tc>
          <w:tcPr>
            <w:tcW w:w="4525" w:type="pct"/>
            <w:tcBorders>
              <w:top w:val="single" w:sz="4" w:space="0" w:color="auto"/>
              <w:left w:val="single" w:sz="4" w:space="0" w:color="auto"/>
              <w:bottom w:val="single" w:sz="4" w:space="0" w:color="auto"/>
              <w:right w:val="single" w:sz="4" w:space="0" w:color="auto"/>
            </w:tcBorders>
            <w:vAlign w:val="center"/>
          </w:tcPr>
          <w:p w14:paraId="58A58A9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OL izoliuoti laidai</w:t>
            </w:r>
          </w:p>
        </w:tc>
      </w:tr>
      <w:tr w:rsidR="00A55539" w:rsidRPr="00975592" w14:paraId="17EFC2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908B96"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42</w:t>
            </w:r>
          </w:p>
        </w:tc>
        <w:tc>
          <w:tcPr>
            <w:tcW w:w="4525" w:type="pct"/>
            <w:tcBorders>
              <w:top w:val="single" w:sz="4" w:space="0" w:color="auto"/>
              <w:left w:val="single" w:sz="4" w:space="0" w:color="auto"/>
              <w:bottom w:val="single" w:sz="4" w:space="0" w:color="auto"/>
              <w:right w:val="single" w:sz="4" w:space="0" w:color="auto"/>
            </w:tcBorders>
            <w:vAlign w:val="center"/>
          </w:tcPr>
          <w:p w14:paraId="3947F0D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0,23-0,4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oro kabeliai</w:t>
            </w:r>
          </w:p>
        </w:tc>
      </w:tr>
      <w:tr w:rsidR="00A55539" w:rsidRPr="00975592" w14:paraId="0DF6D1AF"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40C146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43</w:t>
            </w:r>
          </w:p>
        </w:tc>
        <w:tc>
          <w:tcPr>
            <w:tcW w:w="4525" w:type="pct"/>
            <w:tcBorders>
              <w:top w:val="single" w:sz="4" w:space="0" w:color="auto"/>
              <w:left w:val="single" w:sz="4" w:space="0" w:color="auto"/>
              <w:bottom w:val="single" w:sz="4" w:space="0" w:color="auto"/>
              <w:right w:val="single" w:sz="4" w:space="0" w:color="auto"/>
            </w:tcBorders>
            <w:vAlign w:val="center"/>
          </w:tcPr>
          <w:p w14:paraId="3E779E0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neizoliuoti aliuminiai laidai</w:t>
            </w:r>
          </w:p>
        </w:tc>
      </w:tr>
      <w:tr w:rsidR="00A55539" w:rsidRPr="00975592" w14:paraId="7FC0A23B"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0D6D73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44</w:t>
            </w:r>
          </w:p>
        </w:tc>
        <w:tc>
          <w:tcPr>
            <w:tcW w:w="4525" w:type="pct"/>
            <w:tcBorders>
              <w:top w:val="single" w:sz="4" w:space="0" w:color="auto"/>
              <w:left w:val="single" w:sz="4" w:space="0" w:color="auto"/>
              <w:bottom w:val="single" w:sz="4" w:space="0" w:color="auto"/>
              <w:right w:val="single" w:sz="4" w:space="0" w:color="auto"/>
            </w:tcBorders>
            <w:vAlign w:val="center"/>
          </w:tcPr>
          <w:p w14:paraId="5D0ABB4F"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0,4-35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neizoliuoti aliuminiai plieniniai laidai</w:t>
            </w:r>
          </w:p>
        </w:tc>
      </w:tr>
      <w:tr w:rsidR="00A55539" w:rsidRPr="00975592" w14:paraId="3F133056"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C1CBE2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45</w:t>
            </w:r>
          </w:p>
        </w:tc>
        <w:tc>
          <w:tcPr>
            <w:tcW w:w="4525" w:type="pct"/>
            <w:tcBorders>
              <w:top w:val="single" w:sz="4" w:space="0" w:color="auto"/>
              <w:left w:val="single" w:sz="4" w:space="0" w:color="auto"/>
              <w:bottom w:val="single" w:sz="4" w:space="0" w:color="auto"/>
              <w:right w:val="single" w:sz="4" w:space="0" w:color="auto"/>
            </w:tcBorders>
            <w:vAlign w:val="center"/>
          </w:tcPr>
          <w:p w14:paraId="15B79671"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uždaru būdu</w:t>
            </w:r>
          </w:p>
        </w:tc>
      </w:tr>
      <w:tr w:rsidR="00A55539" w:rsidRPr="00975592" w14:paraId="5E2171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E32316D"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46</w:t>
            </w:r>
          </w:p>
        </w:tc>
        <w:tc>
          <w:tcPr>
            <w:tcW w:w="4525" w:type="pct"/>
            <w:tcBorders>
              <w:top w:val="single" w:sz="4" w:space="0" w:color="auto"/>
              <w:left w:val="single" w:sz="4" w:space="0" w:color="auto"/>
              <w:bottom w:val="single" w:sz="4" w:space="0" w:color="auto"/>
              <w:right w:val="single" w:sz="4" w:space="0" w:color="auto"/>
            </w:tcBorders>
            <w:vAlign w:val="center"/>
          </w:tcPr>
          <w:p w14:paraId="469F08C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vamzdžiai skirti kloti atviru būdu</w:t>
            </w:r>
          </w:p>
        </w:tc>
      </w:tr>
      <w:tr w:rsidR="00A55539" w:rsidRPr="00975592" w14:paraId="4B5C4605"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43F9B0C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47</w:t>
            </w:r>
          </w:p>
        </w:tc>
        <w:tc>
          <w:tcPr>
            <w:tcW w:w="4525" w:type="pct"/>
            <w:tcBorders>
              <w:top w:val="single" w:sz="4" w:space="0" w:color="auto"/>
              <w:left w:val="single" w:sz="4" w:space="0" w:color="auto"/>
              <w:bottom w:val="single" w:sz="4" w:space="0" w:color="auto"/>
              <w:right w:val="single" w:sz="4" w:space="0" w:color="auto"/>
            </w:tcBorders>
            <w:vAlign w:val="center"/>
          </w:tcPr>
          <w:p w14:paraId="5CFF5B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signalinės juostos</w:t>
            </w:r>
          </w:p>
        </w:tc>
      </w:tr>
      <w:tr w:rsidR="00A55539" w:rsidRPr="00975592" w14:paraId="3DFBE6E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DF70842"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48</w:t>
            </w:r>
          </w:p>
        </w:tc>
        <w:tc>
          <w:tcPr>
            <w:tcW w:w="4525" w:type="pct"/>
            <w:tcBorders>
              <w:top w:val="single" w:sz="4" w:space="0" w:color="auto"/>
              <w:left w:val="single" w:sz="4" w:space="0" w:color="auto"/>
              <w:bottom w:val="single" w:sz="4" w:space="0" w:color="auto"/>
              <w:right w:val="single" w:sz="4" w:space="0" w:color="auto"/>
            </w:tcBorders>
            <w:vAlign w:val="center"/>
          </w:tcPr>
          <w:p w14:paraId="790488A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Kabelių apsaugos juostos</w:t>
            </w:r>
          </w:p>
        </w:tc>
      </w:tr>
      <w:tr w:rsidR="00A55539" w:rsidRPr="00975592" w14:paraId="6255EC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3D6239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49</w:t>
            </w:r>
          </w:p>
        </w:tc>
        <w:tc>
          <w:tcPr>
            <w:tcW w:w="4525" w:type="pct"/>
            <w:tcBorders>
              <w:top w:val="single" w:sz="4" w:space="0" w:color="auto"/>
              <w:left w:val="single" w:sz="4" w:space="0" w:color="auto"/>
              <w:bottom w:val="single" w:sz="4" w:space="0" w:color="auto"/>
              <w:right w:val="single" w:sz="4" w:space="0" w:color="auto"/>
            </w:tcBorders>
            <w:vAlign w:val="center"/>
          </w:tcPr>
          <w:p w14:paraId="491FC1A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Apsauginiai optinio pluošto kabelių vamzdžiai požeminėms sistemoms</w:t>
            </w:r>
          </w:p>
        </w:tc>
      </w:tr>
      <w:tr w:rsidR="00A55539" w:rsidRPr="00975592" w14:paraId="5191C65E"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65991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50</w:t>
            </w:r>
          </w:p>
        </w:tc>
        <w:tc>
          <w:tcPr>
            <w:tcW w:w="4525" w:type="pct"/>
            <w:tcBorders>
              <w:top w:val="single" w:sz="4" w:space="0" w:color="auto"/>
              <w:left w:val="single" w:sz="4" w:space="0" w:color="auto"/>
              <w:bottom w:val="single" w:sz="4" w:space="0" w:color="auto"/>
              <w:right w:val="single" w:sz="4" w:space="0" w:color="auto"/>
            </w:tcBorders>
            <w:vAlign w:val="center"/>
          </w:tcPr>
          <w:p w14:paraId="75AEE4F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viengyslių</w:t>
            </w:r>
            <w:proofErr w:type="spellEnd"/>
            <w:r w:rsidRPr="00975592">
              <w:rPr>
                <w:rFonts w:ascii="Arial" w:eastAsia="Calibri" w:hAnsi="Arial" w:cs="Arial"/>
                <w:color w:val="000000" w:themeColor="text1"/>
                <w:sz w:val="16"/>
                <w:szCs w:val="16"/>
                <w:lang w:eastAsia="lt-LT"/>
              </w:rPr>
              <w:t xml:space="preserve"> kabelių galinės movos plastikine izoliacija</w:t>
            </w:r>
          </w:p>
        </w:tc>
      </w:tr>
      <w:tr w:rsidR="00A55539" w:rsidRPr="00975592" w14:paraId="4B5F56F8"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3F5A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51</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5BA45BB7"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w:t>
            </w:r>
            <w:proofErr w:type="spellStart"/>
            <w:r w:rsidRPr="00975592">
              <w:rPr>
                <w:rFonts w:ascii="Arial" w:eastAsia="Calibri" w:hAnsi="Arial" w:cs="Arial"/>
                <w:color w:val="000000" w:themeColor="text1"/>
                <w:sz w:val="16"/>
                <w:szCs w:val="16"/>
                <w:lang w:eastAsia="lt-LT"/>
              </w:rPr>
              <w:t>viengyslių</w:t>
            </w:r>
            <w:proofErr w:type="spellEnd"/>
            <w:r w:rsidRPr="00975592">
              <w:rPr>
                <w:rFonts w:ascii="Arial" w:eastAsia="Calibri" w:hAnsi="Arial" w:cs="Arial"/>
                <w:color w:val="000000" w:themeColor="text1"/>
                <w:sz w:val="16"/>
                <w:szCs w:val="16"/>
                <w:lang w:eastAsia="lt-LT"/>
              </w:rPr>
              <w:t xml:space="preserve"> kabelių jungiamosios movos plastikine izoliacija</w:t>
            </w:r>
          </w:p>
        </w:tc>
      </w:tr>
      <w:tr w:rsidR="00A55539" w:rsidRPr="00975592" w14:paraId="3CD6DAAA"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8399E"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52</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1E72DDA"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35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3CD780A7"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8F76C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lastRenderedPageBreak/>
              <w:t>53</w:t>
            </w:r>
          </w:p>
        </w:tc>
        <w:tc>
          <w:tcPr>
            <w:tcW w:w="4525" w:type="pct"/>
            <w:tcBorders>
              <w:top w:val="single" w:sz="4" w:space="0" w:color="auto"/>
              <w:left w:val="single" w:sz="4" w:space="0" w:color="auto"/>
              <w:bottom w:val="single" w:sz="4" w:space="0" w:color="auto"/>
              <w:right w:val="single" w:sz="4" w:space="0" w:color="auto"/>
            </w:tcBorders>
            <w:shd w:val="clear" w:color="auto" w:fill="auto"/>
            <w:vAlign w:val="center"/>
          </w:tcPr>
          <w:p w14:paraId="2FCBE9D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galinės movos</w:t>
            </w:r>
          </w:p>
        </w:tc>
      </w:tr>
      <w:tr w:rsidR="00A55539" w:rsidRPr="00975592" w14:paraId="153D402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326F5771"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54</w:t>
            </w:r>
          </w:p>
        </w:tc>
        <w:tc>
          <w:tcPr>
            <w:tcW w:w="4525" w:type="pct"/>
            <w:tcBorders>
              <w:top w:val="single" w:sz="4" w:space="0" w:color="auto"/>
              <w:left w:val="single" w:sz="4" w:space="0" w:color="auto"/>
              <w:bottom w:val="single" w:sz="4" w:space="0" w:color="auto"/>
              <w:right w:val="single" w:sz="4" w:space="0" w:color="auto"/>
            </w:tcBorders>
            <w:vAlign w:val="center"/>
          </w:tcPr>
          <w:p w14:paraId="747A5C8B"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jungiamosios movos</w:t>
            </w:r>
          </w:p>
        </w:tc>
      </w:tr>
      <w:tr w:rsidR="00A55539" w:rsidRPr="00975592" w14:paraId="3B5E25AD"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69D3C59A"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55</w:t>
            </w:r>
          </w:p>
        </w:tc>
        <w:tc>
          <w:tcPr>
            <w:tcW w:w="4525" w:type="pct"/>
            <w:tcBorders>
              <w:top w:val="single" w:sz="4" w:space="0" w:color="auto"/>
              <w:left w:val="single" w:sz="4" w:space="0" w:color="auto"/>
              <w:bottom w:val="single" w:sz="4" w:space="0" w:color="auto"/>
              <w:right w:val="single" w:sz="4" w:space="0" w:color="auto"/>
            </w:tcBorders>
            <w:vAlign w:val="center"/>
          </w:tcPr>
          <w:p w14:paraId="7C509B2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10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5513F28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25D8425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56</w:t>
            </w:r>
          </w:p>
        </w:tc>
        <w:tc>
          <w:tcPr>
            <w:tcW w:w="4525" w:type="pct"/>
            <w:tcBorders>
              <w:top w:val="single" w:sz="4" w:space="0" w:color="auto"/>
              <w:left w:val="single" w:sz="4" w:space="0" w:color="auto"/>
              <w:bottom w:val="single" w:sz="4" w:space="0" w:color="auto"/>
              <w:right w:val="single" w:sz="4" w:space="0" w:color="auto"/>
            </w:tcBorders>
            <w:vAlign w:val="center"/>
          </w:tcPr>
          <w:p w14:paraId="74755A3E"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galinės movos</w:t>
            </w:r>
          </w:p>
        </w:tc>
      </w:tr>
      <w:tr w:rsidR="00A55539" w:rsidRPr="00975592" w14:paraId="500C49B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794C4EE7"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57</w:t>
            </w:r>
          </w:p>
        </w:tc>
        <w:tc>
          <w:tcPr>
            <w:tcW w:w="4525" w:type="pct"/>
            <w:tcBorders>
              <w:top w:val="single" w:sz="4" w:space="0" w:color="auto"/>
              <w:left w:val="single" w:sz="4" w:space="0" w:color="auto"/>
              <w:bottom w:val="single" w:sz="4" w:space="0" w:color="auto"/>
              <w:right w:val="single" w:sz="4" w:space="0" w:color="auto"/>
            </w:tcBorders>
            <w:vAlign w:val="center"/>
          </w:tcPr>
          <w:p w14:paraId="7F7BEBA6"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jungiamosios movos</w:t>
            </w:r>
          </w:p>
        </w:tc>
      </w:tr>
      <w:tr w:rsidR="00A55539" w:rsidRPr="00975592" w14:paraId="16FF0E9C"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2741E6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58</w:t>
            </w:r>
          </w:p>
        </w:tc>
        <w:tc>
          <w:tcPr>
            <w:tcW w:w="4525" w:type="pct"/>
            <w:tcBorders>
              <w:top w:val="single" w:sz="4" w:space="0" w:color="auto"/>
              <w:left w:val="single" w:sz="4" w:space="0" w:color="auto"/>
              <w:bottom w:val="single" w:sz="4" w:space="0" w:color="auto"/>
              <w:right w:val="single" w:sz="4" w:space="0" w:color="auto"/>
            </w:tcBorders>
            <w:vAlign w:val="center"/>
          </w:tcPr>
          <w:p w14:paraId="3BBE84F2"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pereinamosios movos</w:t>
            </w:r>
          </w:p>
        </w:tc>
      </w:tr>
      <w:tr w:rsidR="00A55539" w:rsidRPr="00975592" w14:paraId="71063049"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51E04738"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59</w:t>
            </w:r>
          </w:p>
        </w:tc>
        <w:tc>
          <w:tcPr>
            <w:tcW w:w="4525" w:type="pct"/>
            <w:tcBorders>
              <w:top w:val="single" w:sz="4" w:space="0" w:color="auto"/>
              <w:left w:val="single" w:sz="4" w:space="0" w:color="auto"/>
              <w:bottom w:val="single" w:sz="4" w:space="0" w:color="auto"/>
              <w:right w:val="single" w:sz="4" w:space="0" w:color="auto"/>
            </w:tcBorders>
            <w:vAlign w:val="center"/>
          </w:tcPr>
          <w:p w14:paraId="2419134D"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 xml:space="preserve">Iki 1 </w:t>
            </w:r>
            <w:proofErr w:type="spellStart"/>
            <w:r w:rsidRPr="00975592">
              <w:rPr>
                <w:rFonts w:ascii="Arial" w:eastAsia="Calibri" w:hAnsi="Arial" w:cs="Arial"/>
                <w:color w:val="000000" w:themeColor="text1"/>
                <w:sz w:val="16"/>
                <w:szCs w:val="16"/>
                <w:lang w:eastAsia="lt-LT"/>
              </w:rPr>
              <w:t>kV</w:t>
            </w:r>
            <w:proofErr w:type="spellEnd"/>
            <w:r w:rsidRPr="00975592">
              <w:rPr>
                <w:rFonts w:ascii="Arial" w:eastAsia="Calibri" w:hAnsi="Arial" w:cs="Arial"/>
                <w:color w:val="000000" w:themeColor="text1"/>
                <w:sz w:val="16"/>
                <w:szCs w:val="16"/>
                <w:lang w:eastAsia="lt-LT"/>
              </w:rPr>
              <w:t xml:space="preserve"> kabelių </w:t>
            </w:r>
            <w:proofErr w:type="spellStart"/>
            <w:r w:rsidRPr="00975592">
              <w:rPr>
                <w:rFonts w:ascii="Arial" w:eastAsia="Calibri" w:hAnsi="Arial" w:cs="Arial"/>
                <w:color w:val="000000" w:themeColor="text1"/>
                <w:sz w:val="16"/>
                <w:szCs w:val="16"/>
                <w:lang w:eastAsia="lt-LT"/>
              </w:rPr>
              <w:t>atšakinės</w:t>
            </w:r>
            <w:proofErr w:type="spellEnd"/>
            <w:r w:rsidRPr="00975592">
              <w:rPr>
                <w:rFonts w:ascii="Arial" w:eastAsia="Calibri" w:hAnsi="Arial" w:cs="Arial"/>
                <w:color w:val="000000" w:themeColor="text1"/>
                <w:sz w:val="16"/>
                <w:szCs w:val="16"/>
                <w:lang w:eastAsia="lt-LT"/>
              </w:rPr>
              <w:t xml:space="preserve"> movos</w:t>
            </w:r>
          </w:p>
        </w:tc>
      </w:tr>
      <w:tr w:rsidR="00A55539" w:rsidRPr="00975592" w14:paraId="4FA849E2"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15774D05"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60</w:t>
            </w:r>
          </w:p>
        </w:tc>
        <w:tc>
          <w:tcPr>
            <w:tcW w:w="4525" w:type="pct"/>
            <w:tcBorders>
              <w:top w:val="single" w:sz="4" w:space="0" w:color="auto"/>
              <w:left w:val="single" w:sz="4" w:space="0" w:color="auto"/>
              <w:bottom w:val="single" w:sz="4" w:space="0" w:color="auto"/>
              <w:right w:val="single" w:sz="4" w:space="0" w:color="auto"/>
            </w:tcBorders>
            <w:vAlign w:val="center"/>
          </w:tcPr>
          <w:p w14:paraId="1CD26CE5"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Cinkuoti įžeminimo elementai</w:t>
            </w:r>
          </w:p>
        </w:tc>
      </w:tr>
      <w:tr w:rsidR="00A55539" w:rsidRPr="00975592" w14:paraId="3D979FE1" w14:textId="77777777" w:rsidTr="009F66C1">
        <w:trPr>
          <w:trHeight w:val="227"/>
        </w:trPr>
        <w:tc>
          <w:tcPr>
            <w:tcW w:w="475" w:type="pct"/>
            <w:tcBorders>
              <w:top w:val="single" w:sz="4" w:space="0" w:color="auto"/>
              <w:left w:val="single" w:sz="4" w:space="0" w:color="auto"/>
              <w:bottom w:val="single" w:sz="4" w:space="0" w:color="auto"/>
              <w:right w:val="single" w:sz="4" w:space="0" w:color="auto"/>
            </w:tcBorders>
            <w:noWrap/>
            <w:vAlign w:val="center"/>
          </w:tcPr>
          <w:p w14:paraId="062741E4" w14:textId="77777777" w:rsidR="00A55539" w:rsidRPr="00975592" w:rsidRDefault="00A55539" w:rsidP="009F66C1">
            <w:pPr>
              <w:jc w:val="cente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61</w:t>
            </w:r>
          </w:p>
        </w:tc>
        <w:tc>
          <w:tcPr>
            <w:tcW w:w="4525" w:type="pct"/>
            <w:tcBorders>
              <w:top w:val="single" w:sz="4" w:space="0" w:color="auto"/>
              <w:left w:val="single" w:sz="4" w:space="0" w:color="auto"/>
              <w:bottom w:val="single" w:sz="4" w:space="0" w:color="auto"/>
              <w:right w:val="single" w:sz="4" w:space="0" w:color="auto"/>
            </w:tcBorders>
            <w:vAlign w:val="center"/>
          </w:tcPr>
          <w:p w14:paraId="2B1772B0" w14:textId="77777777" w:rsidR="00A55539" w:rsidRPr="00975592" w:rsidRDefault="00A55539" w:rsidP="009F66C1">
            <w:pPr>
              <w:rPr>
                <w:rFonts w:ascii="Arial" w:eastAsia="Calibri" w:hAnsi="Arial" w:cs="Arial"/>
                <w:color w:val="000000" w:themeColor="text1"/>
                <w:sz w:val="16"/>
                <w:szCs w:val="16"/>
                <w:lang w:eastAsia="lt-LT"/>
              </w:rPr>
            </w:pPr>
            <w:r w:rsidRPr="00975592">
              <w:rPr>
                <w:rFonts w:ascii="Arial" w:eastAsia="Calibri" w:hAnsi="Arial" w:cs="Arial"/>
                <w:color w:val="000000" w:themeColor="text1"/>
                <w:sz w:val="16"/>
                <w:szCs w:val="16"/>
                <w:lang w:eastAsia="lt-LT"/>
              </w:rPr>
              <w:t>Variuoti transformatorinių įžeminimo elementai</w:t>
            </w:r>
          </w:p>
        </w:tc>
      </w:tr>
    </w:tbl>
    <w:p w14:paraId="7CDD61B0" w14:textId="77777777" w:rsidR="00A55539" w:rsidRPr="00975592" w:rsidRDefault="00A55539" w:rsidP="00A55539">
      <w:pPr>
        <w:spacing w:before="60" w:after="60"/>
        <w:jc w:val="center"/>
        <w:rPr>
          <w:rFonts w:ascii="Arial" w:hAnsi="Arial" w:cs="Arial"/>
          <w:color w:val="000000" w:themeColor="text1"/>
          <w:sz w:val="18"/>
          <w:szCs w:val="18"/>
        </w:rPr>
      </w:pPr>
    </w:p>
    <w:p w14:paraId="53F98CCE" w14:textId="77777777" w:rsidR="00A55539" w:rsidRPr="00975592" w:rsidRDefault="00A55539" w:rsidP="00A55539">
      <w:pPr>
        <w:tabs>
          <w:tab w:val="left" w:pos="4305"/>
        </w:tabs>
        <w:spacing w:before="60" w:after="60"/>
        <w:jc w:val="right"/>
        <w:rPr>
          <w:rFonts w:ascii="Arial" w:hAnsi="Arial" w:cs="Arial"/>
          <w:color w:val="000000" w:themeColor="text1"/>
          <w:sz w:val="20"/>
          <w:szCs w:val="20"/>
        </w:rPr>
      </w:pPr>
    </w:p>
    <w:p w14:paraId="52138B2B" w14:textId="641CCCCF" w:rsidR="00A55539" w:rsidRDefault="00A55539" w:rsidP="000320D0">
      <w:pPr>
        <w:spacing w:before="60" w:after="60"/>
        <w:jc w:val="center"/>
        <w:rPr>
          <w:rFonts w:ascii="Arial" w:hAnsi="Arial" w:cs="Arial"/>
          <w:color w:val="000000" w:themeColor="text1"/>
          <w:sz w:val="18"/>
          <w:szCs w:val="18"/>
        </w:rPr>
      </w:pPr>
    </w:p>
    <w:sectPr w:rsidR="00A55539" w:rsidSect="00A55539">
      <w:pgSz w:w="11906" w:h="16838" w:code="9"/>
      <w:pgMar w:top="1134" w:right="1276" w:bottom="1134" w:left="1135"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49796" w14:textId="77777777" w:rsidR="00D1476B" w:rsidRDefault="00D1476B" w:rsidP="0043350F">
      <w:r>
        <w:separator/>
      </w:r>
    </w:p>
  </w:endnote>
  <w:endnote w:type="continuationSeparator" w:id="0">
    <w:p w14:paraId="27942933" w14:textId="77777777" w:rsidR="00D1476B" w:rsidRDefault="00D1476B" w:rsidP="0043350F">
      <w:r>
        <w:continuationSeparator/>
      </w:r>
    </w:p>
  </w:endnote>
  <w:endnote w:type="continuationNotice" w:id="1">
    <w:p w14:paraId="05F9FFEE" w14:textId="77777777" w:rsidR="00D1476B" w:rsidRDefault="00D147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DBA9" w14:textId="77777777" w:rsidR="00041BFA" w:rsidRDefault="00041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96C2" w14:textId="77777777" w:rsidR="00041BFA" w:rsidRDefault="00041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7380" w14:textId="77777777" w:rsidR="00041BFA" w:rsidRDefault="00041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1AD0E" w14:textId="77777777" w:rsidR="00D1476B" w:rsidRDefault="00D1476B" w:rsidP="0043350F">
      <w:r>
        <w:separator/>
      </w:r>
    </w:p>
  </w:footnote>
  <w:footnote w:type="continuationSeparator" w:id="0">
    <w:p w14:paraId="4CA854F9" w14:textId="77777777" w:rsidR="00D1476B" w:rsidRDefault="00D1476B" w:rsidP="0043350F">
      <w:r>
        <w:continuationSeparator/>
      </w:r>
    </w:p>
  </w:footnote>
  <w:footnote w:type="continuationNotice" w:id="1">
    <w:p w14:paraId="0F375CBE" w14:textId="77777777" w:rsidR="00D1476B" w:rsidRDefault="00D1476B"/>
  </w:footnote>
  <w:footnote w:id="2">
    <w:p w14:paraId="1B3D1E0C" w14:textId="1EE2A8EC"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1-oje lentelėje pildomos medžiagos tik tos, kurios siūlomos be alternatyvių pasiūlymų arba medžiagos, kurioms negalima siūlyti alternatyvų</w:t>
      </w:r>
      <w:r>
        <w:rPr>
          <w:rFonts w:ascii="Arial" w:hAnsi="Arial" w:cs="Arial"/>
          <w:i/>
          <w:iCs/>
          <w:color w:val="000000" w:themeColor="text1"/>
          <w:sz w:val="16"/>
          <w:szCs w:val="16"/>
        </w:rPr>
        <w:t>.</w:t>
      </w:r>
    </w:p>
  </w:footnote>
  <w:footnote w:id="3">
    <w:p w14:paraId="39990161" w14:textId="123E4AD5"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4">
    <w:p w14:paraId="4C6EC1F9" w14:textId="54A43A67" w:rsidR="00341E5E" w:rsidRPr="00341E5E" w:rsidRDefault="00341E5E" w:rsidP="00341E5E">
      <w:pPr>
        <w:pStyle w:val="FootnoteText"/>
        <w:jc w:val="both"/>
        <w:rPr>
          <w:rFonts w:ascii="Arial" w:hAnsi="Arial" w:cs="Arial"/>
          <w:sz w:val="16"/>
          <w:szCs w:val="16"/>
        </w:rPr>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2-oje lentelėje pildomos medžiagos tik tos, kurios siūlomos su alternatyvomis. Siūlomų medžiagų ir įrenginių, kuriems galima nurodyti alternatyvų tipą ir gamintoją, sąrašas pateikiamas</w:t>
      </w:r>
      <w:r w:rsidR="008B03FF">
        <w:rPr>
          <w:rFonts w:ascii="Arial" w:hAnsi="Arial" w:cs="Arial"/>
          <w:i/>
          <w:iCs/>
          <w:color w:val="000000" w:themeColor="text1"/>
          <w:sz w:val="16"/>
          <w:szCs w:val="16"/>
        </w:rPr>
        <w:t xml:space="preserve"> SPS</w:t>
      </w:r>
      <w:r w:rsidRPr="00341E5E">
        <w:rPr>
          <w:rFonts w:ascii="Arial" w:hAnsi="Arial" w:cs="Arial"/>
          <w:i/>
          <w:iCs/>
          <w:color w:val="000000" w:themeColor="text1"/>
          <w:sz w:val="16"/>
          <w:szCs w:val="16"/>
        </w:rPr>
        <w:t xml:space="preserve"> Priedo Nr. </w:t>
      </w:r>
      <w:r w:rsidR="008B03FF">
        <w:rPr>
          <w:rFonts w:ascii="Arial" w:hAnsi="Arial" w:cs="Arial"/>
          <w:i/>
          <w:iCs/>
          <w:color w:val="000000" w:themeColor="text1"/>
          <w:sz w:val="16"/>
          <w:szCs w:val="16"/>
        </w:rPr>
        <w:t>6</w:t>
      </w:r>
      <w:r w:rsidRPr="00341E5E">
        <w:rPr>
          <w:rFonts w:ascii="Arial" w:hAnsi="Arial" w:cs="Arial"/>
          <w:i/>
          <w:iCs/>
          <w:color w:val="000000" w:themeColor="text1"/>
          <w:sz w:val="16"/>
          <w:szCs w:val="16"/>
        </w:rPr>
        <w:t xml:space="preserve"> tęsinyje</w:t>
      </w:r>
      <w:r w:rsidR="008B03FF">
        <w:rPr>
          <w:rFonts w:ascii="Arial" w:hAnsi="Arial" w:cs="Arial"/>
          <w:i/>
          <w:iCs/>
          <w:color w:val="000000" w:themeColor="text1"/>
          <w:sz w:val="16"/>
          <w:szCs w:val="16"/>
        </w:rPr>
        <w:t>.</w:t>
      </w:r>
    </w:p>
  </w:footnote>
  <w:footnote w:id="5">
    <w:p w14:paraId="49CB6C26" w14:textId="10EB54C1" w:rsidR="00341E5E" w:rsidRDefault="00341E5E" w:rsidP="00341E5E">
      <w:pPr>
        <w:pStyle w:val="FootnoteText"/>
        <w:jc w:val="both"/>
      </w:pPr>
      <w:r>
        <w:rPr>
          <w:rStyle w:val="FootnoteReference"/>
        </w:rPr>
        <w:footnoteRef/>
      </w:r>
      <w:r>
        <w:t xml:space="preserve"> </w:t>
      </w:r>
      <w:r w:rsidRPr="00341E5E">
        <w:rPr>
          <w:rFonts w:ascii="Arial" w:hAnsi="Arial" w:cs="Arial"/>
          <w:i/>
          <w:iCs/>
          <w:color w:val="000000" w:themeColor="text1"/>
          <w:sz w:val="16"/>
          <w:szCs w:val="16"/>
        </w:rPr>
        <w:t>Tiekėjas pateikia nuorodą (dokumentas, skyrius, puslapio numeris) į Pasiūlyme pateikiamą dokumentaciją, kurioje yra pateikti siūlomų medžiagų ir įrenginių techniniai aprašymai, iš kurių būtų galima spręsti apie įrenginių ir medžiagų atitikimą techniniams reikalavimams (specifikacijoms). Jeigu pateikiamas ESO gaminių atitinkančių techninius reikalavimus numeris, pateikti nuorodos ir dokumentacijos nereikia</w:t>
      </w:r>
      <w:r>
        <w:rPr>
          <w:rFonts w:ascii="Arial" w:hAnsi="Arial" w:cs="Arial"/>
          <w:i/>
          <w:iCs/>
          <w:color w:val="000000" w:themeColor="text1"/>
          <w:sz w:val="16"/>
          <w:szCs w:val="16"/>
        </w:rPr>
        <w:t>.</w:t>
      </w:r>
    </w:p>
  </w:footnote>
  <w:footnote w:id="6">
    <w:p w14:paraId="36BA561C" w14:textId="77777777" w:rsidR="008B03FF" w:rsidRDefault="008B03FF" w:rsidP="008B03FF">
      <w:pPr>
        <w:pStyle w:val="FootnoteText"/>
        <w:jc w:val="both"/>
      </w:pPr>
      <w:r w:rsidRPr="00341E5E">
        <w:rPr>
          <w:rStyle w:val="FootnoteReference"/>
          <w:rFonts w:ascii="Arial" w:hAnsi="Arial" w:cs="Arial"/>
          <w:sz w:val="16"/>
          <w:szCs w:val="16"/>
        </w:rPr>
        <w:footnoteRef/>
      </w:r>
      <w:r w:rsidRPr="00341E5E">
        <w:rPr>
          <w:rFonts w:ascii="Arial" w:hAnsi="Arial" w:cs="Arial"/>
          <w:sz w:val="16"/>
          <w:szCs w:val="16"/>
        </w:rPr>
        <w:t xml:space="preserve"> </w:t>
      </w:r>
      <w:r w:rsidRPr="00341E5E">
        <w:rPr>
          <w:rFonts w:ascii="Arial" w:hAnsi="Arial" w:cs="Arial"/>
          <w:i/>
          <w:iCs/>
          <w:color w:val="000000" w:themeColor="text1"/>
          <w:sz w:val="16"/>
          <w:szCs w:val="16"/>
        </w:rPr>
        <w:t xml:space="preserve">Jei Pasiūlymą Pirkimui pasirašo vadovo įgaliotas asmuo, prie </w:t>
      </w:r>
      <w:r>
        <w:rPr>
          <w:rFonts w:ascii="Arial" w:hAnsi="Arial" w:cs="Arial"/>
          <w:i/>
          <w:iCs/>
          <w:color w:val="000000" w:themeColor="text1"/>
          <w:sz w:val="16"/>
          <w:szCs w:val="16"/>
        </w:rPr>
        <w:t>P</w:t>
      </w:r>
      <w:r w:rsidRPr="00341E5E">
        <w:rPr>
          <w:rFonts w:ascii="Arial" w:hAnsi="Arial" w:cs="Arial"/>
          <w:i/>
          <w:iCs/>
          <w:color w:val="000000" w:themeColor="text1"/>
          <w:sz w:val="16"/>
          <w:szCs w:val="16"/>
        </w:rPr>
        <w:t>asiūlymo turi būti pridėtas rašytinis įgaliojimas arba kitas dokumentas, suteikiantis parašo teisę</w:t>
      </w:r>
      <w:r>
        <w:rPr>
          <w:rFonts w:ascii="Arial" w:hAnsi="Arial" w:cs="Arial"/>
          <w:i/>
          <w:iCs/>
          <w:color w:val="000000" w:themeColor="text1"/>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C418" w14:textId="77777777" w:rsidR="00041BFA" w:rsidRDefault="00041B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9725" w14:textId="77777777" w:rsidR="00041BFA" w:rsidRDefault="00041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58DDC" w14:textId="77777777" w:rsidR="00041BFA" w:rsidRDefault="00041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1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22202003">
    <w:abstractNumId w:val="12"/>
  </w:num>
  <w:num w:numId="2" w16cid:durableId="1942495755">
    <w:abstractNumId w:val="15"/>
  </w:num>
  <w:num w:numId="3" w16cid:durableId="1214578773">
    <w:abstractNumId w:val="8"/>
  </w:num>
  <w:num w:numId="4" w16cid:durableId="801965809">
    <w:abstractNumId w:val="3"/>
  </w:num>
  <w:num w:numId="5" w16cid:durableId="247229381">
    <w:abstractNumId w:val="0"/>
  </w:num>
  <w:num w:numId="6" w16cid:durableId="513106829">
    <w:abstractNumId w:val="17"/>
  </w:num>
  <w:num w:numId="7" w16cid:durableId="946885784">
    <w:abstractNumId w:val="4"/>
  </w:num>
  <w:num w:numId="8" w16cid:durableId="658193571">
    <w:abstractNumId w:val="14"/>
  </w:num>
  <w:num w:numId="9" w16cid:durableId="236676424">
    <w:abstractNumId w:val="11"/>
  </w:num>
  <w:num w:numId="10" w16cid:durableId="831138355">
    <w:abstractNumId w:val="16"/>
  </w:num>
  <w:num w:numId="11" w16cid:durableId="1050885489">
    <w:abstractNumId w:val="1"/>
  </w:num>
  <w:num w:numId="12" w16cid:durableId="916673292">
    <w:abstractNumId w:val="17"/>
  </w:num>
  <w:num w:numId="13" w16cid:durableId="1675918161">
    <w:abstractNumId w:val="19"/>
  </w:num>
  <w:num w:numId="14" w16cid:durableId="1197348151">
    <w:abstractNumId w:val="7"/>
  </w:num>
  <w:num w:numId="15" w16cid:durableId="67968433">
    <w:abstractNumId w:val="6"/>
  </w:num>
  <w:num w:numId="16" w16cid:durableId="542059677">
    <w:abstractNumId w:val="13"/>
  </w:num>
  <w:num w:numId="17" w16cid:durableId="103041676">
    <w:abstractNumId w:val="9"/>
  </w:num>
  <w:num w:numId="18" w16cid:durableId="1687245971">
    <w:abstractNumId w:val="20"/>
  </w:num>
  <w:num w:numId="19" w16cid:durableId="883828815">
    <w:abstractNumId w:val="10"/>
  </w:num>
  <w:num w:numId="20" w16cid:durableId="338429023">
    <w:abstractNumId w:val="2"/>
  </w:num>
  <w:num w:numId="21" w16cid:durableId="1993412501">
    <w:abstractNumId w:val="18"/>
  </w:num>
  <w:num w:numId="22" w16cid:durableId="6920009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DE7"/>
    <w:rsid w:val="000051D6"/>
    <w:rsid w:val="00010161"/>
    <w:rsid w:val="000115C7"/>
    <w:rsid w:val="0001189D"/>
    <w:rsid w:val="0001270A"/>
    <w:rsid w:val="000143E4"/>
    <w:rsid w:val="000145D4"/>
    <w:rsid w:val="00014916"/>
    <w:rsid w:val="00015607"/>
    <w:rsid w:val="000218C1"/>
    <w:rsid w:val="000251B9"/>
    <w:rsid w:val="000320D0"/>
    <w:rsid w:val="00040EF1"/>
    <w:rsid w:val="00041BFA"/>
    <w:rsid w:val="000421CC"/>
    <w:rsid w:val="000444F2"/>
    <w:rsid w:val="00045771"/>
    <w:rsid w:val="00045A49"/>
    <w:rsid w:val="000473DF"/>
    <w:rsid w:val="000504AC"/>
    <w:rsid w:val="00051928"/>
    <w:rsid w:val="00053812"/>
    <w:rsid w:val="00053D45"/>
    <w:rsid w:val="0005418D"/>
    <w:rsid w:val="00056B23"/>
    <w:rsid w:val="00056C20"/>
    <w:rsid w:val="00062C1E"/>
    <w:rsid w:val="000652FF"/>
    <w:rsid w:val="000666DF"/>
    <w:rsid w:val="00070089"/>
    <w:rsid w:val="0007060F"/>
    <w:rsid w:val="00077FCF"/>
    <w:rsid w:val="000826F4"/>
    <w:rsid w:val="000840C2"/>
    <w:rsid w:val="00084274"/>
    <w:rsid w:val="00084332"/>
    <w:rsid w:val="00086247"/>
    <w:rsid w:val="00091663"/>
    <w:rsid w:val="00094256"/>
    <w:rsid w:val="0009563E"/>
    <w:rsid w:val="00097641"/>
    <w:rsid w:val="000A0D24"/>
    <w:rsid w:val="000A126B"/>
    <w:rsid w:val="000A2923"/>
    <w:rsid w:val="000A4A08"/>
    <w:rsid w:val="000A6664"/>
    <w:rsid w:val="000A6785"/>
    <w:rsid w:val="000A6D13"/>
    <w:rsid w:val="000A74A1"/>
    <w:rsid w:val="000B42F1"/>
    <w:rsid w:val="000B5792"/>
    <w:rsid w:val="000B7A20"/>
    <w:rsid w:val="000C0096"/>
    <w:rsid w:val="000C1874"/>
    <w:rsid w:val="000C4293"/>
    <w:rsid w:val="000C55DC"/>
    <w:rsid w:val="000C5DA3"/>
    <w:rsid w:val="000C60F6"/>
    <w:rsid w:val="000C6202"/>
    <w:rsid w:val="000C6644"/>
    <w:rsid w:val="000D0EC0"/>
    <w:rsid w:val="000D0FE4"/>
    <w:rsid w:val="000D1EA3"/>
    <w:rsid w:val="000D1EA7"/>
    <w:rsid w:val="000D2C96"/>
    <w:rsid w:val="000D3FC3"/>
    <w:rsid w:val="000D4903"/>
    <w:rsid w:val="000E01F4"/>
    <w:rsid w:val="000E02E7"/>
    <w:rsid w:val="000E0F27"/>
    <w:rsid w:val="000E22E5"/>
    <w:rsid w:val="000E4388"/>
    <w:rsid w:val="000E554A"/>
    <w:rsid w:val="000E5874"/>
    <w:rsid w:val="000F0995"/>
    <w:rsid w:val="000F2EB9"/>
    <w:rsid w:val="000F30B1"/>
    <w:rsid w:val="000F3E7E"/>
    <w:rsid w:val="000F5D6F"/>
    <w:rsid w:val="00101055"/>
    <w:rsid w:val="0010299F"/>
    <w:rsid w:val="00106F94"/>
    <w:rsid w:val="001077EF"/>
    <w:rsid w:val="00110B68"/>
    <w:rsid w:val="00111427"/>
    <w:rsid w:val="0011182F"/>
    <w:rsid w:val="00114E7A"/>
    <w:rsid w:val="00123080"/>
    <w:rsid w:val="00123254"/>
    <w:rsid w:val="00131304"/>
    <w:rsid w:val="0013167D"/>
    <w:rsid w:val="00134583"/>
    <w:rsid w:val="00134CCF"/>
    <w:rsid w:val="00135475"/>
    <w:rsid w:val="00137E5E"/>
    <w:rsid w:val="001403B8"/>
    <w:rsid w:val="001413DD"/>
    <w:rsid w:val="00145CAB"/>
    <w:rsid w:val="00146302"/>
    <w:rsid w:val="001473DE"/>
    <w:rsid w:val="00147F86"/>
    <w:rsid w:val="00153722"/>
    <w:rsid w:val="00154737"/>
    <w:rsid w:val="0015703D"/>
    <w:rsid w:val="001609C2"/>
    <w:rsid w:val="001612CF"/>
    <w:rsid w:val="00166E7A"/>
    <w:rsid w:val="00171476"/>
    <w:rsid w:val="00171842"/>
    <w:rsid w:val="001738B1"/>
    <w:rsid w:val="0018284C"/>
    <w:rsid w:val="00182B70"/>
    <w:rsid w:val="00182DFF"/>
    <w:rsid w:val="00186F2D"/>
    <w:rsid w:val="00191F5F"/>
    <w:rsid w:val="001921A0"/>
    <w:rsid w:val="00192C78"/>
    <w:rsid w:val="001935EC"/>
    <w:rsid w:val="00197707"/>
    <w:rsid w:val="001977B4"/>
    <w:rsid w:val="001A0DA7"/>
    <w:rsid w:val="001A36C1"/>
    <w:rsid w:val="001A3E90"/>
    <w:rsid w:val="001A3F25"/>
    <w:rsid w:val="001A45AA"/>
    <w:rsid w:val="001A4FE7"/>
    <w:rsid w:val="001A5BB5"/>
    <w:rsid w:val="001A60D8"/>
    <w:rsid w:val="001A7B5E"/>
    <w:rsid w:val="001B099C"/>
    <w:rsid w:val="001B0AC4"/>
    <w:rsid w:val="001B0EA7"/>
    <w:rsid w:val="001B0EBB"/>
    <w:rsid w:val="001B1209"/>
    <w:rsid w:val="001B1710"/>
    <w:rsid w:val="001B23B7"/>
    <w:rsid w:val="001B39B6"/>
    <w:rsid w:val="001B7EE5"/>
    <w:rsid w:val="001C3C78"/>
    <w:rsid w:val="001C3C92"/>
    <w:rsid w:val="001D01B9"/>
    <w:rsid w:val="001D1C41"/>
    <w:rsid w:val="001D3382"/>
    <w:rsid w:val="001D3F19"/>
    <w:rsid w:val="001D43AA"/>
    <w:rsid w:val="001D4986"/>
    <w:rsid w:val="001D5138"/>
    <w:rsid w:val="001D5B35"/>
    <w:rsid w:val="001D68EE"/>
    <w:rsid w:val="001D7C2C"/>
    <w:rsid w:val="001E2719"/>
    <w:rsid w:val="001E3630"/>
    <w:rsid w:val="001E3BE0"/>
    <w:rsid w:val="001E3ED5"/>
    <w:rsid w:val="001E6164"/>
    <w:rsid w:val="001E6487"/>
    <w:rsid w:val="001E6989"/>
    <w:rsid w:val="001E6A7E"/>
    <w:rsid w:val="001E7290"/>
    <w:rsid w:val="001F0B14"/>
    <w:rsid w:val="001F22FF"/>
    <w:rsid w:val="001F39CB"/>
    <w:rsid w:val="001F5FE1"/>
    <w:rsid w:val="00200E4D"/>
    <w:rsid w:val="0020294D"/>
    <w:rsid w:val="00202EBB"/>
    <w:rsid w:val="00203494"/>
    <w:rsid w:val="00205A9C"/>
    <w:rsid w:val="00206C98"/>
    <w:rsid w:val="00206FF3"/>
    <w:rsid w:val="002135F2"/>
    <w:rsid w:val="0021715B"/>
    <w:rsid w:val="002212AA"/>
    <w:rsid w:val="00221B3E"/>
    <w:rsid w:val="00221D6B"/>
    <w:rsid w:val="002228FD"/>
    <w:rsid w:val="00223ADE"/>
    <w:rsid w:val="0022479E"/>
    <w:rsid w:val="00225E14"/>
    <w:rsid w:val="00235697"/>
    <w:rsid w:val="00235AE9"/>
    <w:rsid w:val="00235FCC"/>
    <w:rsid w:val="00244C94"/>
    <w:rsid w:val="00245C68"/>
    <w:rsid w:val="00247184"/>
    <w:rsid w:val="0025055D"/>
    <w:rsid w:val="002525CA"/>
    <w:rsid w:val="00252C3F"/>
    <w:rsid w:val="00262B42"/>
    <w:rsid w:val="00263C7B"/>
    <w:rsid w:val="0026677E"/>
    <w:rsid w:val="00266D18"/>
    <w:rsid w:val="00267409"/>
    <w:rsid w:val="00267A98"/>
    <w:rsid w:val="00275EF3"/>
    <w:rsid w:val="00280EB1"/>
    <w:rsid w:val="0028142D"/>
    <w:rsid w:val="002816A7"/>
    <w:rsid w:val="00281DA9"/>
    <w:rsid w:val="002867D9"/>
    <w:rsid w:val="0028778B"/>
    <w:rsid w:val="002915C3"/>
    <w:rsid w:val="0029279C"/>
    <w:rsid w:val="00292C8F"/>
    <w:rsid w:val="00293D7C"/>
    <w:rsid w:val="002950FB"/>
    <w:rsid w:val="00295852"/>
    <w:rsid w:val="002A23C8"/>
    <w:rsid w:val="002A482B"/>
    <w:rsid w:val="002A5C20"/>
    <w:rsid w:val="002B0323"/>
    <w:rsid w:val="002B0EA3"/>
    <w:rsid w:val="002B2759"/>
    <w:rsid w:val="002B3096"/>
    <w:rsid w:val="002B450F"/>
    <w:rsid w:val="002B485A"/>
    <w:rsid w:val="002B5469"/>
    <w:rsid w:val="002B5C1E"/>
    <w:rsid w:val="002C43C7"/>
    <w:rsid w:val="002C51F2"/>
    <w:rsid w:val="002C6E9F"/>
    <w:rsid w:val="002D0368"/>
    <w:rsid w:val="002D4057"/>
    <w:rsid w:val="002D4269"/>
    <w:rsid w:val="002D433A"/>
    <w:rsid w:val="002D5B14"/>
    <w:rsid w:val="002D6CE2"/>
    <w:rsid w:val="002D6F8B"/>
    <w:rsid w:val="002E0780"/>
    <w:rsid w:val="002E0EAA"/>
    <w:rsid w:val="002E486C"/>
    <w:rsid w:val="002E51CA"/>
    <w:rsid w:val="002E5351"/>
    <w:rsid w:val="002E55E0"/>
    <w:rsid w:val="002E6764"/>
    <w:rsid w:val="002F104D"/>
    <w:rsid w:val="002F3657"/>
    <w:rsid w:val="002F643C"/>
    <w:rsid w:val="003018E4"/>
    <w:rsid w:val="003050DE"/>
    <w:rsid w:val="003065C4"/>
    <w:rsid w:val="00307A1F"/>
    <w:rsid w:val="00310204"/>
    <w:rsid w:val="00310D72"/>
    <w:rsid w:val="003125A3"/>
    <w:rsid w:val="003130A9"/>
    <w:rsid w:val="003133C9"/>
    <w:rsid w:val="00313D5E"/>
    <w:rsid w:val="00314334"/>
    <w:rsid w:val="0031726E"/>
    <w:rsid w:val="00317D84"/>
    <w:rsid w:val="00321062"/>
    <w:rsid w:val="0032172E"/>
    <w:rsid w:val="003218D6"/>
    <w:rsid w:val="003261F8"/>
    <w:rsid w:val="0032744F"/>
    <w:rsid w:val="00330D23"/>
    <w:rsid w:val="00332A69"/>
    <w:rsid w:val="0033313C"/>
    <w:rsid w:val="003343C5"/>
    <w:rsid w:val="00335EC0"/>
    <w:rsid w:val="00336548"/>
    <w:rsid w:val="00341E5E"/>
    <w:rsid w:val="00343A3B"/>
    <w:rsid w:val="00343CFC"/>
    <w:rsid w:val="0034486C"/>
    <w:rsid w:val="00344B6B"/>
    <w:rsid w:val="00345CD6"/>
    <w:rsid w:val="00351B64"/>
    <w:rsid w:val="00352804"/>
    <w:rsid w:val="00352FD1"/>
    <w:rsid w:val="00353949"/>
    <w:rsid w:val="00353F45"/>
    <w:rsid w:val="00355DEC"/>
    <w:rsid w:val="0035686E"/>
    <w:rsid w:val="00356DDD"/>
    <w:rsid w:val="00357CBA"/>
    <w:rsid w:val="00360434"/>
    <w:rsid w:val="003611C8"/>
    <w:rsid w:val="00363CBF"/>
    <w:rsid w:val="00364788"/>
    <w:rsid w:val="003667DC"/>
    <w:rsid w:val="00370363"/>
    <w:rsid w:val="0037064F"/>
    <w:rsid w:val="00371881"/>
    <w:rsid w:val="00371C3A"/>
    <w:rsid w:val="0037338A"/>
    <w:rsid w:val="00373A19"/>
    <w:rsid w:val="00373E1C"/>
    <w:rsid w:val="00376C3C"/>
    <w:rsid w:val="00377642"/>
    <w:rsid w:val="003777DB"/>
    <w:rsid w:val="0037792E"/>
    <w:rsid w:val="00381384"/>
    <w:rsid w:val="00383107"/>
    <w:rsid w:val="003844F5"/>
    <w:rsid w:val="003847A7"/>
    <w:rsid w:val="003944E1"/>
    <w:rsid w:val="003950A8"/>
    <w:rsid w:val="00396321"/>
    <w:rsid w:val="00396339"/>
    <w:rsid w:val="0039786D"/>
    <w:rsid w:val="003979A5"/>
    <w:rsid w:val="00397FE7"/>
    <w:rsid w:val="003A2A0E"/>
    <w:rsid w:val="003A5488"/>
    <w:rsid w:val="003A565A"/>
    <w:rsid w:val="003A598E"/>
    <w:rsid w:val="003A5E85"/>
    <w:rsid w:val="003A62EC"/>
    <w:rsid w:val="003B125F"/>
    <w:rsid w:val="003B18DD"/>
    <w:rsid w:val="003B5BB2"/>
    <w:rsid w:val="003B6C66"/>
    <w:rsid w:val="003B6C73"/>
    <w:rsid w:val="003C0D72"/>
    <w:rsid w:val="003C1AB8"/>
    <w:rsid w:val="003C277F"/>
    <w:rsid w:val="003C551D"/>
    <w:rsid w:val="003C5529"/>
    <w:rsid w:val="003D01A7"/>
    <w:rsid w:val="003D0FB3"/>
    <w:rsid w:val="003D2A11"/>
    <w:rsid w:val="003E213A"/>
    <w:rsid w:val="003E2BEF"/>
    <w:rsid w:val="003E3755"/>
    <w:rsid w:val="003E5112"/>
    <w:rsid w:val="003E6044"/>
    <w:rsid w:val="003E6387"/>
    <w:rsid w:val="003E7720"/>
    <w:rsid w:val="003F0AE3"/>
    <w:rsid w:val="003F1089"/>
    <w:rsid w:val="003F27C7"/>
    <w:rsid w:val="003F2E6A"/>
    <w:rsid w:val="003F5FD3"/>
    <w:rsid w:val="003F5FF4"/>
    <w:rsid w:val="003F6118"/>
    <w:rsid w:val="003F6684"/>
    <w:rsid w:val="003F7129"/>
    <w:rsid w:val="00402E05"/>
    <w:rsid w:val="00406B27"/>
    <w:rsid w:val="00410AB1"/>
    <w:rsid w:val="00413C7C"/>
    <w:rsid w:val="00416787"/>
    <w:rsid w:val="00422389"/>
    <w:rsid w:val="004246A1"/>
    <w:rsid w:val="00424ABF"/>
    <w:rsid w:val="00426691"/>
    <w:rsid w:val="00430A96"/>
    <w:rsid w:val="004329BD"/>
    <w:rsid w:val="00432EB7"/>
    <w:rsid w:val="0043350F"/>
    <w:rsid w:val="00434065"/>
    <w:rsid w:val="00435093"/>
    <w:rsid w:val="0043512D"/>
    <w:rsid w:val="004369DA"/>
    <w:rsid w:val="0043767D"/>
    <w:rsid w:val="00437917"/>
    <w:rsid w:val="00437C48"/>
    <w:rsid w:val="00441D88"/>
    <w:rsid w:val="00450B4C"/>
    <w:rsid w:val="00454BE5"/>
    <w:rsid w:val="004556C3"/>
    <w:rsid w:val="00461AE7"/>
    <w:rsid w:val="00461CC5"/>
    <w:rsid w:val="00462A26"/>
    <w:rsid w:val="00463F5E"/>
    <w:rsid w:val="00475740"/>
    <w:rsid w:val="00477F7A"/>
    <w:rsid w:val="00481103"/>
    <w:rsid w:val="00483CEB"/>
    <w:rsid w:val="00484216"/>
    <w:rsid w:val="004846EF"/>
    <w:rsid w:val="004868BF"/>
    <w:rsid w:val="00486B7C"/>
    <w:rsid w:val="004903E5"/>
    <w:rsid w:val="00490EB0"/>
    <w:rsid w:val="00491FC3"/>
    <w:rsid w:val="00495917"/>
    <w:rsid w:val="00496E01"/>
    <w:rsid w:val="00497684"/>
    <w:rsid w:val="00497BE4"/>
    <w:rsid w:val="004A155D"/>
    <w:rsid w:val="004A755D"/>
    <w:rsid w:val="004B0C88"/>
    <w:rsid w:val="004B0C9B"/>
    <w:rsid w:val="004B6320"/>
    <w:rsid w:val="004B7A2D"/>
    <w:rsid w:val="004C2345"/>
    <w:rsid w:val="004C26EF"/>
    <w:rsid w:val="004C28C4"/>
    <w:rsid w:val="004C2B05"/>
    <w:rsid w:val="004C4DE8"/>
    <w:rsid w:val="004C4FD0"/>
    <w:rsid w:val="004C6603"/>
    <w:rsid w:val="004C6ED3"/>
    <w:rsid w:val="004D1A2A"/>
    <w:rsid w:val="004D36DE"/>
    <w:rsid w:val="004D3E46"/>
    <w:rsid w:val="004D70A3"/>
    <w:rsid w:val="004E0748"/>
    <w:rsid w:val="004E0890"/>
    <w:rsid w:val="004E2A40"/>
    <w:rsid w:val="004E5BC9"/>
    <w:rsid w:val="004E6347"/>
    <w:rsid w:val="004E717C"/>
    <w:rsid w:val="004F29DE"/>
    <w:rsid w:val="004F29ED"/>
    <w:rsid w:val="00502513"/>
    <w:rsid w:val="0050395C"/>
    <w:rsid w:val="005040EF"/>
    <w:rsid w:val="00504B03"/>
    <w:rsid w:val="00507523"/>
    <w:rsid w:val="005138F4"/>
    <w:rsid w:val="00514E38"/>
    <w:rsid w:val="005153BD"/>
    <w:rsid w:val="005158C3"/>
    <w:rsid w:val="005206D9"/>
    <w:rsid w:val="0052082A"/>
    <w:rsid w:val="0052388D"/>
    <w:rsid w:val="00523934"/>
    <w:rsid w:val="00524169"/>
    <w:rsid w:val="00526943"/>
    <w:rsid w:val="00527DC1"/>
    <w:rsid w:val="00530F39"/>
    <w:rsid w:val="00531810"/>
    <w:rsid w:val="00533AD8"/>
    <w:rsid w:val="00533F20"/>
    <w:rsid w:val="0053464D"/>
    <w:rsid w:val="00535E24"/>
    <w:rsid w:val="00536A5F"/>
    <w:rsid w:val="00536EF7"/>
    <w:rsid w:val="00537ED6"/>
    <w:rsid w:val="00543803"/>
    <w:rsid w:val="0054389A"/>
    <w:rsid w:val="005439F0"/>
    <w:rsid w:val="00547D11"/>
    <w:rsid w:val="00554D82"/>
    <w:rsid w:val="00557DC7"/>
    <w:rsid w:val="00561605"/>
    <w:rsid w:val="005622A3"/>
    <w:rsid w:val="00564BA8"/>
    <w:rsid w:val="00565890"/>
    <w:rsid w:val="00567F58"/>
    <w:rsid w:val="00570682"/>
    <w:rsid w:val="00570915"/>
    <w:rsid w:val="00571329"/>
    <w:rsid w:val="00577ECB"/>
    <w:rsid w:val="005805BB"/>
    <w:rsid w:val="0058111C"/>
    <w:rsid w:val="00581EBE"/>
    <w:rsid w:val="005832F9"/>
    <w:rsid w:val="00585B19"/>
    <w:rsid w:val="00587D29"/>
    <w:rsid w:val="0059047A"/>
    <w:rsid w:val="00590675"/>
    <w:rsid w:val="0059193C"/>
    <w:rsid w:val="00592C63"/>
    <w:rsid w:val="00593299"/>
    <w:rsid w:val="00595027"/>
    <w:rsid w:val="0059636D"/>
    <w:rsid w:val="005964AB"/>
    <w:rsid w:val="00596D7C"/>
    <w:rsid w:val="005A0099"/>
    <w:rsid w:val="005A0EC3"/>
    <w:rsid w:val="005A749B"/>
    <w:rsid w:val="005A79FE"/>
    <w:rsid w:val="005B432A"/>
    <w:rsid w:val="005B4D00"/>
    <w:rsid w:val="005C1A30"/>
    <w:rsid w:val="005C53AC"/>
    <w:rsid w:val="005C5563"/>
    <w:rsid w:val="005C57FD"/>
    <w:rsid w:val="005C64D7"/>
    <w:rsid w:val="005D020D"/>
    <w:rsid w:val="005D1519"/>
    <w:rsid w:val="005D2926"/>
    <w:rsid w:val="005D4D9B"/>
    <w:rsid w:val="005D7214"/>
    <w:rsid w:val="005E1C1C"/>
    <w:rsid w:val="005E214B"/>
    <w:rsid w:val="005E28A7"/>
    <w:rsid w:val="005E6650"/>
    <w:rsid w:val="005E74F9"/>
    <w:rsid w:val="005E78AB"/>
    <w:rsid w:val="005F0249"/>
    <w:rsid w:val="005F0830"/>
    <w:rsid w:val="005F563B"/>
    <w:rsid w:val="005F7B64"/>
    <w:rsid w:val="0060175F"/>
    <w:rsid w:val="00602C78"/>
    <w:rsid w:val="006043B3"/>
    <w:rsid w:val="00606561"/>
    <w:rsid w:val="006108A0"/>
    <w:rsid w:val="00611F16"/>
    <w:rsid w:val="0061534C"/>
    <w:rsid w:val="0061569F"/>
    <w:rsid w:val="00617314"/>
    <w:rsid w:val="00623F90"/>
    <w:rsid w:val="00623FFA"/>
    <w:rsid w:val="00624E3E"/>
    <w:rsid w:val="006252B5"/>
    <w:rsid w:val="006264C8"/>
    <w:rsid w:val="0062750F"/>
    <w:rsid w:val="00632877"/>
    <w:rsid w:val="00633421"/>
    <w:rsid w:val="006355A3"/>
    <w:rsid w:val="00635BB3"/>
    <w:rsid w:val="00641026"/>
    <w:rsid w:val="00642291"/>
    <w:rsid w:val="0064299E"/>
    <w:rsid w:val="00642CE8"/>
    <w:rsid w:val="00642F91"/>
    <w:rsid w:val="00646560"/>
    <w:rsid w:val="006465EE"/>
    <w:rsid w:val="006505C8"/>
    <w:rsid w:val="0065479F"/>
    <w:rsid w:val="00655AC1"/>
    <w:rsid w:val="00655B29"/>
    <w:rsid w:val="00662443"/>
    <w:rsid w:val="00663AB6"/>
    <w:rsid w:val="0066504F"/>
    <w:rsid w:val="006664DD"/>
    <w:rsid w:val="006714BD"/>
    <w:rsid w:val="006724D2"/>
    <w:rsid w:val="00676F88"/>
    <w:rsid w:val="00677973"/>
    <w:rsid w:val="00680D20"/>
    <w:rsid w:val="00682BF9"/>
    <w:rsid w:val="006834BD"/>
    <w:rsid w:val="00690727"/>
    <w:rsid w:val="00692515"/>
    <w:rsid w:val="00692539"/>
    <w:rsid w:val="00692FEA"/>
    <w:rsid w:val="00696779"/>
    <w:rsid w:val="006A2B7C"/>
    <w:rsid w:val="006A4448"/>
    <w:rsid w:val="006A6634"/>
    <w:rsid w:val="006A7B3A"/>
    <w:rsid w:val="006B1C95"/>
    <w:rsid w:val="006B61BB"/>
    <w:rsid w:val="006C0041"/>
    <w:rsid w:val="006C0578"/>
    <w:rsid w:val="006C0729"/>
    <w:rsid w:val="006C08D0"/>
    <w:rsid w:val="006C2ACD"/>
    <w:rsid w:val="006C544D"/>
    <w:rsid w:val="006C5FE1"/>
    <w:rsid w:val="006C6972"/>
    <w:rsid w:val="006C7BE2"/>
    <w:rsid w:val="006E090F"/>
    <w:rsid w:val="006E2239"/>
    <w:rsid w:val="006F1974"/>
    <w:rsid w:val="006F28AB"/>
    <w:rsid w:val="006F31C5"/>
    <w:rsid w:val="006F6128"/>
    <w:rsid w:val="00707444"/>
    <w:rsid w:val="0070753D"/>
    <w:rsid w:val="007077DC"/>
    <w:rsid w:val="00717D33"/>
    <w:rsid w:val="007255ED"/>
    <w:rsid w:val="00730A96"/>
    <w:rsid w:val="00732F86"/>
    <w:rsid w:val="0073404D"/>
    <w:rsid w:val="00736FC7"/>
    <w:rsid w:val="0074226B"/>
    <w:rsid w:val="00746DAD"/>
    <w:rsid w:val="00747265"/>
    <w:rsid w:val="00750842"/>
    <w:rsid w:val="00750868"/>
    <w:rsid w:val="00750CE4"/>
    <w:rsid w:val="00751210"/>
    <w:rsid w:val="00752719"/>
    <w:rsid w:val="00756EE1"/>
    <w:rsid w:val="00757E8A"/>
    <w:rsid w:val="0076242B"/>
    <w:rsid w:val="007626AE"/>
    <w:rsid w:val="007643DD"/>
    <w:rsid w:val="0077336F"/>
    <w:rsid w:val="007744F5"/>
    <w:rsid w:val="0077689E"/>
    <w:rsid w:val="0078217A"/>
    <w:rsid w:val="007852FA"/>
    <w:rsid w:val="007853B5"/>
    <w:rsid w:val="00785A54"/>
    <w:rsid w:val="00786F68"/>
    <w:rsid w:val="0079072C"/>
    <w:rsid w:val="007908DA"/>
    <w:rsid w:val="0079286F"/>
    <w:rsid w:val="00792924"/>
    <w:rsid w:val="0079353D"/>
    <w:rsid w:val="00793EF0"/>
    <w:rsid w:val="0079477A"/>
    <w:rsid w:val="0079582B"/>
    <w:rsid w:val="0079699D"/>
    <w:rsid w:val="007A490C"/>
    <w:rsid w:val="007A5D58"/>
    <w:rsid w:val="007A617D"/>
    <w:rsid w:val="007B0C6D"/>
    <w:rsid w:val="007B17F2"/>
    <w:rsid w:val="007B3243"/>
    <w:rsid w:val="007B4C86"/>
    <w:rsid w:val="007B4F20"/>
    <w:rsid w:val="007B767E"/>
    <w:rsid w:val="007C1C1D"/>
    <w:rsid w:val="007C2C13"/>
    <w:rsid w:val="007C3278"/>
    <w:rsid w:val="007C3767"/>
    <w:rsid w:val="007C4ED5"/>
    <w:rsid w:val="007C5A8C"/>
    <w:rsid w:val="007C64DB"/>
    <w:rsid w:val="007C6E5C"/>
    <w:rsid w:val="007C77C2"/>
    <w:rsid w:val="007D283E"/>
    <w:rsid w:val="007D37F5"/>
    <w:rsid w:val="007D45BB"/>
    <w:rsid w:val="007D4800"/>
    <w:rsid w:val="007D54D4"/>
    <w:rsid w:val="007E0D2F"/>
    <w:rsid w:val="007E1904"/>
    <w:rsid w:val="007E3BFE"/>
    <w:rsid w:val="007E4341"/>
    <w:rsid w:val="007E7533"/>
    <w:rsid w:val="007F0BC1"/>
    <w:rsid w:val="007F2132"/>
    <w:rsid w:val="007F473F"/>
    <w:rsid w:val="00804DE0"/>
    <w:rsid w:val="00805DD6"/>
    <w:rsid w:val="008079D7"/>
    <w:rsid w:val="00820262"/>
    <w:rsid w:val="008239A6"/>
    <w:rsid w:val="00824273"/>
    <w:rsid w:val="00826085"/>
    <w:rsid w:val="00826151"/>
    <w:rsid w:val="00830925"/>
    <w:rsid w:val="00831F68"/>
    <w:rsid w:val="00832C12"/>
    <w:rsid w:val="00834E11"/>
    <w:rsid w:val="00835B8A"/>
    <w:rsid w:val="00835E6D"/>
    <w:rsid w:val="00836AC2"/>
    <w:rsid w:val="0084432A"/>
    <w:rsid w:val="00844733"/>
    <w:rsid w:val="00844B4A"/>
    <w:rsid w:val="00845902"/>
    <w:rsid w:val="008464F5"/>
    <w:rsid w:val="00857073"/>
    <w:rsid w:val="00862954"/>
    <w:rsid w:val="00863B78"/>
    <w:rsid w:val="00865060"/>
    <w:rsid w:val="00866D40"/>
    <w:rsid w:val="008726AD"/>
    <w:rsid w:val="008759ED"/>
    <w:rsid w:val="00876B33"/>
    <w:rsid w:val="00880D9E"/>
    <w:rsid w:val="008816EC"/>
    <w:rsid w:val="00882573"/>
    <w:rsid w:val="00882C59"/>
    <w:rsid w:val="0088579C"/>
    <w:rsid w:val="008867D0"/>
    <w:rsid w:val="00886C10"/>
    <w:rsid w:val="00886DD0"/>
    <w:rsid w:val="008900E9"/>
    <w:rsid w:val="008929B5"/>
    <w:rsid w:val="008960A4"/>
    <w:rsid w:val="00896557"/>
    <w:rsid w:val="00897548"/>
    <w:rsid w:val="008A25EC"/>
    <w:rsid w:val="008A52EE"/>
    <w:rsid w:val="008A53FB"/>
    <w:rsid w:val="008A553C"/>
    <w:rsid w:val="008B03FF"/>
    <w:rsid w:val="008B0D1A"/>
    <w:rsid w:val="008B55F5"/>
    <w:rsid w:val="008C2DD6"/>
    <w:rsid w:val="008D0374"/>
    <w:rsid w:val="008D67F5"/>
    <w:rsid w:val="008D6F65"/>
    <w:rsid w:val="008D7467"/>
    <w:rsid w:val="008D7AD7"/>
    <w:rsid w:val="008E0FAB"/>
    <w:rsid w:val="008E1BA2"/>
    <w:rsid w:val="008E3B1C"/>
    <w:rsid w:val="008E6147"/>
    <w:rsid w:val="008E709C"/>
    <w:rsid w:val="008E7F1A"/>
    <w:rsid w:val="008F2854"/>
    <w:rsid w:val="008F41CD"/>
    <w:rsid w:val="008F4845"/>
    <w:rsid w:val="00901DAF"/>
    <w:rsid w:val="00902B8D"/>
    <w:rsid w:val="009038D6"/>
    <w:rsid w:val="00905646"/>
    <w:rsid w:val="009069D9"/>
    <w:rsid w:val="00906BCC"/>
    <w:rsid w:val="009111F4"/>
    <w:rsid w:val="0091488D"/>
    <w:rsid w:val="00916560"/>
    <w:rsid w:val="009168EF"/>
    <w:rsid w:val="00916BA8"/>
    <w:rsid w:val="00922276"/>
    <w:rsid w:val="0092511A"/>
    <w:rsid w:val="0092632D"/>
    <w:rsid w:val="009267B3"/>
    <w:rsid w:val="00931361"/>
    <w:rsid w:val="00931AD2"/>
    <w:rsid w:val="0093280D"/>
    <w:rsid w:val="00933155"/>
    <w:rsid w:val="00935E4A"/>
    <w:rsid w:val="009369B7"/>
    <w:rsid w:val="009376D8"/>
    <w:rsid w:val="00941FD5"/>
    <w:rsid w:val="0094424D"/>
    <w:rsid w:val="00945910"/>
    <w:rsid w:val="00950850"/>
    <w:rsid w:val="00951A07"/>
    <w:rsid w:val="009539CA"/>
    <w:rsid w:val="00954328"/>
    <w:rsid w:val="0096083C"/>
    <w:rsid w:val="00960C1A"/>
    <w:rsid w:val="00960CBE"/>
    <w:rsid w:val="009626B7"/>
    <w:rsid w:val="00962E9B"/>
    <w:rsid w:val="00963DF1"/>
    <w:rsid w:val="0096465E"/>
    <w:rsid w:val="0096490C"/>
    <w:rsid w:val="00965E21"/>
    <w:rsid w:val="009662DC"/>
    <w:rsid w:val="00967F40"/>
    <w:rsid w:val="00971762"/>
    <w:rsid w:val="00975592"/>
    <w:rsid w:val="009755EF"/>
    <w:rsid w:val="00982607"/>
    <w:rsid w:val="00982750"/>
    <w:rsid w:val="00983022"/>
    <w:rsid w:val="00985AFA"/>
    <w:rsid w:val="009911FD"/>
    <w:rsid w:val="0099263A"/>
    <w:rsid w:val="0099699A"/>
    <w:rsid w:val="009975C6"/>
    <w:rsid w:val="009A10F6"/>
    <w:rsid w:val="009A3A6B"/>
    <w:rsid w:val="009A4198"/>
    <w:rsid w:val="009A6B49"/>
    <w:rsid w:val="009A75D0"/>
    <w:rsid w:val="009B03E1"/>
    <w:rsid w:val="009B2981"/>
    <w:rsid w:val="009B36D6"/>
    <w:rsid w:val="009B4603"/>
    <w:rsid w:val="009B7C28"/>
    <w:rsid w:val="009C05F1"/>
    <w:rsid w:val="009C0C24"/>
    <w:rsid w:val="009C2490"/>
    <w:rsid w:val="009D152C"/>
    <w:rsid w:val="009D3EE1"/>
    <w:rsid w:val="009D7870"/>
    <w:rsid w:val="009D7A45"/>
    <w:rsid w:val="009E0039"/>
    <w:rsid w:val="009E0931"/>
    <w:rsid w:val="009E162A"/>
    <w:rsid w:val="009E33E1"/>
    <w:rsid w:val="009E609E"/>
    <w:rsid w:val="009F0350"/>
    <w:rsid w:val="009F0B8E"/>
    <w:rsid w:val="009F2F33"/>
    <w:rsid w:val="009F4DCE"/>
    <w:rsid w:val="009F7B33"/>
    <w:rsid w:val="00A04393"/>
    <w:rsid w:val="00A04BD0"/>
    <w:rsid w:val="00A05FD4"/>
    <w:rsid w:val="00A06122"/>
    <w:rsid w:val="00A10500"/>
    <w:rsid w:val="00A117AF"/>
    <w:rsid w:val="00A11F57"/>
    <w:rsid w:val="00A12000"/>
    <w:rsid w:val="00A128A3"/>
    <w:rsid w:val="00A13F77"/>
    <w:rsid w:val="00A153D1"/>
    <w:rsid w:val="00A21E3F"/>
    <w:rsid w:val="00A27AE8"/>
    <w:rsid w:val="00A27E9D"/>
    <w:rsid w:val="00A30749"/>
    <w:rsid w:val="00A32975"/>
    <w:rsid w:val="00A3321B"/>
    <w:rsid w:val="00A33EB0"/>
    <w:rsid w:val="00A41AED"/>
    <w:rsid w:val="00A43C7A"/>
    <w:rsid w:val="00A4426B"/>
    <w:rsid w:val="00A442BD"/>
    <w:rsid w:val="00A45D86"/>
    <w:rsid w:val="00A45E87"/>
    <w:rsid w:val="00A4608A"/>
    <w:rsid w:val="00A469A0"/>
    <w:rsid w:val="00A47C08"/>
    <w:rsid w:val="00A47F24"/>
    <w:rsid w:val="00A47F80"/>
    <w:rsid w:val="00A500D4"/>
    <w:rsid w:val="00A50963"/>
    <w:rsid w:val="00A51C0A"/>
    <w:rsid w:val="00A53075"/>
    <w:rsid w:val="00A5334E"/>
    <w:rsid w:val="00A54DF1"/>
    <w:rsid w:val="00A55539"/>
    <w:rsid w:val="00A55C9B"/>
    <w:rsid w:val="00A60497"/>
    <w:rsid w:val="00A60CC1"/>
    <w:rsid w:val="00A60DC4"/>
    <w:rsid w:val="00A62A89"/>
    <w:rsid w:val="00A63BC7"/>
    <w:rsid w:val="00A70E65"/>
    <w:rsid w:val="00A72333"/>
    <w:rsid w:val="00A7361B"/>
    <w:rsid w:val="00A77DCF"/>
    <w:rsid w:val="00A81C86"/>
    <w:rsid w:val="00A844CE"/>
    <w:rsid w:val="00A84FF2"/>
    <w:rsid w:val="00A85279"/>
    <w:rsid w:val="00A854FD"/>
    <w:rsid w:val="00A85F54"/>
    <w:rsid w:val="00A879BA"/>
    <w:rsid w:val="00A92D48"/>
    <w:rsid w:val="00A9434A"/>
    <w:rsid w:val="00A95032"/>
    <w:rsid w:val="00A96804"/>
    <w:rsid w:val="00A96C0D"/>
    <w:rsid w:val="00A96D04"/>
    <w:rsid w:val="00A97430"/>
    <w:rsid w:val="00AA0055"/>
    <w:rsid w:val="00AA0877"/>
    <w:rsid w:val="00AA0C64"/>
    <w:rsid w:val="00AA1116"/>
    <w:rsid w:val="00AA21AB"/>
    <w:rsid w:val="00AA2966"/>
    <w:rsid w:val="00AA7769"/>
    <w:rsid w:val="00AB22B7"/>
    <w:rsid w:val="00AB3524"/>
    <w:rsid w:val="00AB5634"/>
    <w:rsid w:val="00AB57E3"/>
    <w:rsid w:val="00AB66C7"/>
    <w:rsid w:val="00AC0136"/>
    <w:rsid w:val="00AC6421"/>
    <w:rsid w:val="00AC71A7"/>
    <w:rsid w:val="00AD1BC3"/>
    <w:rsid w:val="00AD36C8"/>
    <w:rsid w:val="00AD37DD"/>
    <w:rsid w:val="00AE02C8"/>
    <w:rsid w:val="00AE04E8"/>
    <w:rsid w:val="00AE2999"/>
    <w:rsid w:val="00AE3289"/>
    <w:rsid w:val="00AE417B"/>
    <w:rsid w:val="00AF1A16"/>
    <w:rsid w:val="00AF1C94"/>
    <w:rsid w:val="00AF1EF9"/>
    <w:rsid w:val="00AF1FAD"/>
    <w:rsid w:val="00AF24D3"/>
    <w:rsid w:val="00AF3F34"/>
    <w:rsid w:val="00AF44B5"/>
    <w:rsid w:val="00AF7D78"/>
    <w:rsid w:val="00B07C32"/>
    <w:rsid w:val="00B07E4A"/>
    <w:rsid w:val="00B10560"/>
    <w:rsid w:val="00B107D8"/>
    <w:rsid w:val="00B137DB"/>
    <w:rsid w:val="00B1534A"/>
    <w:rsid w:val="00B163A7"/>
    <w:rsid w:val="00B1726F"/>
    <w:rsid w:val="00B22185"/>
    <w:rsid w:val="00B22487"/>
    <w:rsid w:val="00B22DA6"/>
    <w:rsid w:val="00B23A6D"/>
    <w:rsid w:val="00B240BB"/>
    <w:rsid w:val="00B24A03"/>
    <w:rsid w:val="00B2584D"/>
    <w:rsid w:val="00B25B67"/>
    <w:rsid w:val="00B277D8"/>
    <w:rsid w:val="00B30C20"/>
    <w:rsid w:val="00B33133"/>
    <w:rsid w:val="00B33ACA"/>
    <w:rsid w:val="00B33F9A"/>
    <w:rsid w:val="00B34ED8"/>
    <w:rsid w:val="00B35015"/>
    <w:rsid w:val="00B4087F"/>
    <w:rsid w:val="00B41038"/>
    <w:rsid w:val="00B44124"/>
    <w:rsid w:val="00B52FE3"/>
    <w:rsid w:val="00B5683A"/>
    <w:rsid w:val="00B57E76"/>
    <w:rsid w:val="00B60728"/>
    <w:rsid w:val="00B61B1B"/>
    <w:rsid w:val="00B62476"/>
    <w:rsid w:val="00B671BB"/>
    <w:rsid w:val="00B705FC"/>
    <w:rsid w:val="00B72059"/>
    <w:rsid w:val="00B73AD3"/>
    <w:rsid w:val="00B740DA"/>
    <w:rsid w:val="00B749B1"/>
    <w:rsid w:val="00B76820"/>
    <w:rsid w:val="00B77F91"/>
    <w:rsid w:val="00B82222"/>
    <w:rsid w:val="00B85BB7"/>
    <w:rsid w:val="00B868FC"/>
    <w:rsid w:val="00B909BB"/>
    <w:rsid w:val="00B91AAC"/>
    <w:rsid w:val="00B91AC0"/>
    <w:rsid w:val="00B924EB"/>
    <w:rsid w:val="00B977F0"/>
    <w:rsid w:val="00BA0485"/>
    <w:rsid w:val="00BA233B"/>
    <w:rsid w:val="00BA3834"/>
    <w:rsid w:val="00BA661C"/>
    <w:rsid w:val="00BA790C"/>
    <w:rsid w:val="00BB0B54"/>
    <w:rsid w:val="00BB37FC"/>
    <w:rsid w:val="00BB6525"/>
    <w:rsid w:val="00BB65B2"/>
    <w:rsid w:val="00BC10AC"/>
    <w:rsid w:val="00BC32E6"/>
    <w:rsid w:val="00BC764B"/>
    <w:rsid w:val="00BD1E88"/>
    <w:rsid w:val="00BD2BD0"/>
    <w:rsid w:val="00BD3E4B"/>
    <w:rsid w:val="00BD4AD2"/>
    <w:rsid w:val="00BD5EEE"/>
    <w:rsid w:val="00BD7A95"/>
    <w:rsid w:val="00BE334E"/>
    <w:rsid w:val="00BE4BC2"/>
    <w:rsid w:val="00BE7278"/>
    <w:rsid w:val="00BF198B"/>
    <w:rsid w:val="00BF2630"/>
    <w:rsid w:val="00BF290E"/>
    <w:rsid w:val="00BF4A88"/>
    <w:rsid w:val="00BF4BB3"/>
    <w:rsid w:val="00BF72FB"/>
    <w:rsid w:val="00C00D8C"/>
    <w:rsid w:val="00C00E42"/>
    <w:rsid w:val="00C018AA"/>
    <w:rsid w:val="00C02EAA"/>
    <w:rsid w:val="00C0495B"/>
    <w:rsid w:val="00C0707B"/>
    <w:rsid w:val="00C10751"/>
    <w:rsid w:val="00C116E6"/>
    <w:rsid w:val="00C13B84"/>
    <w:rsid w:val="00C147E1"/>
    <w:rsid w:val="00C2204F"/>
    <w:rsid w:val="00C224BE"/>
    <w:rsid w:val="00C2345B"/>
    <w:rsid w:val="00C32976"/>
    <w:rsid w:val="00C33F97"/>
    <w:rsid w:val="00C34CE7"/>
    <w:rsid w:val="00C354F5"/>
    <w:rsid w:val="00C36097"/>
    <w:rsid w:val="00C36EDE"/>
    <w:rsid w:val="00C456DC"/>
    <w:rsid w:val="00C45A18"/>
    <w:rsid w:val="00C465AA"/>
    <w:rsid w:val="00C47FA9"/>
    <w:rsid w:val="00C52E4E"/>
    <w:rsid w:val="00C530C6"/>
    <w:rsid w:val="00C5357C"/>
    <w:rsid w:val="00C54916"/>
    <w:rsid w:val="00C54ED8"/>
    <w:rsid w:val="00C56C22"/>
    <w:rsid w:val="00C61A6B"/>
    <w:rsid w:val="00C639CC"/>
    <w:rsid w:val="00C6493F"/>
    <w:rsid w:val="00C7163A"/>
    <w:rsid w:val="00C73F33"/>
    <w:rsid w:val="00C74F84"/>
    <w:rsid w:val="00C75E35"/>
    <w:rsid w:val="00C77233"/>
    <w:rsid w:val="00C80F33"/>
    <w:rsid w:val="00C81EDA"/>
    <w:rsid w:val="00C83835"/>
    <w:rsid w:val="00C84B0A"/>
    <w:rsid w:val="00C8677D"/>
    <w:rsid w:val="00C869DB"/>
    <w:rsid w:val="00C877DB"/>
    <w:rsid w:val="00C901FE"/>
    <w:rsid w:val="00C92D40"/>
    <w:rsid w:val="00C92ECE"/>
    <w:rsid w:val="00C94C59"/>
    <w:rsid w:val="00C95042"/>
    <w:rsid w:val="00C95617"/>
    <w:rsid w:val="00C95E39"/>
    <w:rsid w:val="00CA22B2"/>
    <w:rsid w:val="00CA22EC"/>
    <w:rsid w:val="00CA3E4C"/>
    <w:rsid w:val="00CA56B4"/>
    <w:rsid w:val="00CB0770"/>
    <w:rsid w:val="00CB0799"/>
    <w:rsid w:val="00CB215F"/>
    <w:rsid w:val="00CB4BC6"/>
    <w:rsid w:val="00CB667C"/>
    <w:rsid w:val="00CC0A15"/>
    <w:rsid w:val="00CC4C8E"/>
    <w:rsid w:val="00CC5163"/>
    <w:rsid w:val="00CC5D1E"/>
    <w:rsid w:val="00CD10F3"/>
    <w:rsid w:val="00CD33E0"/>
    <w:rsid w:val="00CD4216"/>
    <w:rsid w:val="00CD4CA8"/>
    <w:rsid w:val="00CD6903"/>
    <w:rsid w:val="00CD7498"/>
    <w:rsid w:val="00CE286D"/>
    <w:rsid w:val="00CE2F1C"/>
    <w:rsid w:val="00CE2F79"/>
    <w:rsid w:val="00CE4B57"/>
    <w:rsid w:val="00CE70A6"/>
    <w:rsid w:val="00CE76F8"/>
    <w:rsid w:val="00CE7B84"/>
    <w:rsid w:val="00CF0C05"/>
    <w:rsid w:val="00CF4B0D"/>
    <w:rsid w:val="00CF7B01"/>
    <w:rsid w:val="00D00F21"/>
    <w:rsid w:val="00D013EB"/>
    <w:rsid w:val="00D01EA7"/>
    <w:rsid w:val="00D031A0"/>
    <w:rsid w:val="00D03409"/>
    <w:rsid w:val="00D03A90"/>
    <w:rsid w:val="00D03FC3"/>
    <w:rsid w:val="00D04CCA"/>
    <w:rsid w:val="00D05A45"/>
    <w:rsid w:val="00D0658A"/>
    <w:rsid w:val="00D0739C"/>
    <w:rsid w:val="00D075E1"/>
    <w:rsid w:val="00D13CF8"/>
    <w:rsid w:val="00D1476B"/>
    <w:rsid w:val="00D2012F"/>
    <w:rsid w:val="00D20653"/>
    <w:rsid w:val="00D2116E"/>
    <w:rsid w:val="00D24632"/>
    <w:rsid w:val="00D2557A"/>
    <w:rsid w:val="00D25E3C"/>
    <w:rsid w:val="00D3050A"/>
    <w:rsid w:val="00D341EC"/>
    <w:rsid w:val="00D3699F"/>
    <w:rsid w:val="00D4117F"/>
    <w:rsid w:val="00D414AB"/>
    <w:rsid w:val="00D435E5"/>
    <w:rsid w:val="00D439F5"/>
    <w:rsid w:val="00D446F6"/>
    <w:rsid w:val="00D45597"/>
    <w:rsid w:val="00D513C2"/>
    <w:rsid w:val="00D51F83"/>
    <w:rsid w:val="00D52DD2"/>
    <w:rsid w:val="00D53AC9"/>
    <w:rsid w:val="00D55A1B"/>
    <w:rsid w:val="00D55AAD"/>
    <w:rsid w:val="00D613A0"/>
    <w:rsid w:val="00D6170D"/>
    <w:rsid w:val="00D6668F"/>
    <w:rsid w:val="00D677A5"/>
    <w:rsid w:val="00D67954"/>
    <w:rsid w:val="00D7137B"/>
    <w:rsid w:val="00D7210B"/>
    <w:rsid w:val="00D72CA1"/>
    <w:rsid w:val="00D7378F"/>
    <w:rsid w:val="00D74BC7"/>
    <w:rsid w:val="00D75AF0"/>
    <w:rsid w:val="00D80445"/>
    <w:rsid w:val="00D834BD"/>
    <w:rsid w:val="00D845AC"/>
    <w:rsid w:val="00D87BC4"/>
    <w:rsid w:val="00D91A3F"/>
    <w:rsid w:val="00D935D0"/>
    <w:rsid w:val="00D93C58"/>
    <w:rsid w:val="00D93D08"/>
    <w:rsid w:val="00D950BD"/>
    <w:rsid w:val="00D95E6B"/>
    <w:rsid w:val="00D963DE"/>
    <w:rsid w:val="00D97568"/>
    <w:rsid w:val="00D9789F"/>
    <w:rsid w:val="00DA1032"/>
    <w:rsid w:val="00DA20A4"/>
    <w:rsid w:val="00DA2E09"/>
    <w:rsid w:val="00DA4969"/>
    <w:rsid w:val="00DA556F"/>
    <w:rsid w:val="00DA7785"/>
    <w:rsid w:val="00DB0AF2"/>
    <w:rsid w:val="00DB15A7"/>
    <w:rsid w:val="00DB1D7D"/>
    <w:rsid w:val="00DB22E1"/>
    <w:rsid w:val="00DB3215"/>
    <w:rsid w:val="00DB4653"/>
    <w:rsid w:val="00DB73D1"/>
    <w:rsid w:val="00DC07DE"/>
    <w:rsid w:val="00DC0D03"/>
    <w:rsid w:val="00DC0FC7"/>
    <w:rsid w:val="00DC32D5"/>
    <w:rsid w:val="00DC366A"/>
    <w:rsid w:val="00DC762A"/>
    <w:rsid w:val="00DD0F53"/>
    <w:rsid w:val="00DD1926"/>
    <w:rsid w:val="00DD3212"/>
    <w:rsid w:val="00DD480A"/>
    <w:rsid w:val="00DD4B42"/>
    <w:rsid w:val="00DD5457"/>
    <w:rsid w:val="00DE014D"/>
    <w:rsid w:val="00DE07D3"/>
    <w:rsid w:val="00DE1D6E"/>
    <w:rsid w:val="00DE539B"/>
    <w:rsid w:val="00DE5495"/>
    <w:rsid w:val="00DE54AF"/>
    <w:rsid w:val="00DE5FAA"/>
    <w:rsid w:val="00DE674B"/>
    <w:rsid w:val="00DE6B33"/>
    <w:rsid w:val="00DE6B46"/>
    <w:rsid w:val="00DE759C"/>
    <w:rsid w:val="00DF0E7E"/>
    <w:rsid w:val="00DF2CD8"/>
    <w:rsid w:val="00DF3FF1"/>
    <w:rsid w:val="00DF6AAA"/>
    <w:rsid w:val="00DF7F18"/>
    <w:rsid w:val="00E06FBB"/>
    <w:rsid w:val="00E10ADE"/>
    <w:rsid w:val="00E1261C"/>
    <w:rsid w:val="00E14798"/>
    <w:rsid w:val="00E15048"/>
    <w:rsid w:val="00E21458"/>
    <w:rsid w:val="00E25C19"/>
    <w:rsid w:val="00E26C0A"/>
    <w:rsid w:val="00E31E21"/>
    <w:rsid w:val="00E320BC"/>
    <w:rsid w:val="00E42283"/>
    <w:rsid w:val="00E42562"/>
    <w:rsid w:val="00E45EB1"/>
    <w:rsid w:val="00E474A1"/>
    <w:rsid w:val="00E4780E"/>
    <w:rsid w:val="00E50DDE"/>
    <w:rsid w:val="00E5287C"/>
    <w:rsid w:val="00E5296C"/>
    <w:rsid w:val="00E554CD"/>
    <w:rsid w:val="00E56647"/>
    <w:rsid w:val="00E64FF4"/>
    <w:rsid w:val="00E662DD"/>
    <w:rsid w:val="00E67917"/>
    <w:rsid w:val="00E725B9"/>
    <w:rsid w:val="00E734A7"/>
    <w:rsid w:val="00E73E28"/>
    <w:rsid w:val="00E75520"/>
    <w:rsid w:val="00E7651E"/>
    <w:rsid w:val="00E77193"/>
    <w:rsid w:val="00E84754"/>
    <w:rsid w:val="00E86E60"/>
    <w:rsid w:val="00E87E9E"/>
    <w:rsid w:val="00E906B0"/>
    <w:rsid w:val="00E9219A"/>
    <w:rsid w:val="00E93747"/>
    <w:rsid w:val="00EA0877"/>
    <w:rsid w:val="00EA2300"/>
    <w:rsid w:val="00EA342F"/>
    <w:rsid w:val="00EA436E"/>
    <w:rsid w:val="00EA492D"/>
    <w:rsid w:val="00EB0407"/>
    <w:rsid w:val="00EB18FA"/>
    <w:rsid w:val="00EB4A3F"/>
    <w:rsid w:val="00EB6205"/>
    <w:rsid w:val="00EC17B5"/>
    <w:rsid w:val="00EC314B"/>
    <w:rsid w:val="00EC55C1"/>
    <w:rsid w:val="00EC768B"/>
    <w:rsid w:val="00ED03CE"/>
    <w:rsid w:val="00EE1534"/>
    <w:rsid w:val="00EE4B28"/>
    <w:rsid w:val="00EE4F25"/>
    <w:rsid w:val="00EE4F67"/>
    <w:rsid w:val="00EE5278"/>
    <w:rsid w:val="00EE5860"/>
    <w:rsid w:val="00EE5BC2"/>
    <w:rsid w:val="00EE5C0B"/>
    <w:rsid w:val="00EF2A2B"/>
    <w:rsid w:val="00EF40A3"/>
    <w:rsid w:val="00EF4878"/>
    <w:rsid w:val="00EF5936"/>
    <w:rsid w:val="00F00CEC"/>
    <w:rsid w:val="00F01B41"/>
    <w:rsid w:val="00F01DEB"/>
    <w:rsid w:val="00F01F37"/>
    <w:rsid w:val="00F02E47"/>
    <w:rsid w:val="00F036C5"/>
    <w:rsid w:val="00F06FEB"/>
    <w:rsid w:val="00F0769E"/>
    <w:rsid w:val="00F07D10"/>
    <w:rsid w:val="00F10FEF"/>
    <w:rsid w:val="00F112CA"/>
    <w:rsid w:val="00F12964"/>
    <w:rsid w:val="00F13DED"/>
    <w:rsid w:val="00F13E45"/>
    <w:rsid w:val="00F21914"/>
    <w:rsid w:val="00F2307D"/>
    <w:rsid w:val="00F3022B"/>
    <w:rsid w:val="00F3076A"/>
    <w:rsid w:val="00F35245"/>
    <w:rsid w:val="00F3631B"/>
    <w:rsid w:val="00F3674B"/>
    <w:rsid w:val="00F405B9"/>
    <w:rsid w:val="00F4211E"/>
    <w:rsid w:val="00F42EA3"/>
    <w:rsid w:val="00F43758"/>
    <w:rsid w:val="00F44000"/>
    <w:rsid w:val="00F46381"/>
    <w:rsid w:val="00F47E4F"/>
    <w:rsid w:val="00F52522"/>
    <w:rsid w:val="00F550F8"/>
    <w:rsid w:val="00F61BFB"/>
    <w:rsid w:val="00F647F5"/>
    <w:rsid w:val="00F65190"/>
    <w:rsid w:val="00F673D5"/>
    <w:rsid w:val="00F67B02"/>
    <w:rsid w:val="00F70329"/>
    <w:rsid w:val="00F716C6"/>
    <w:rsid w:val="00F75691"/>
    <w:rsid w:val="00F77B0E"/>
    <w:rsid w:val="00F91AA7"/>
    <w:rsid w:val="00F93D9C"/>
    <w:rsid w:val="00FA0AA3"/>
    <w:rsid w:val="00FA0AD8"/>
    <w:rsid w:val="00FA1A64"/>
    <w:rsid w:val="00FA29DD"/>
    <w:rsid w:val="00FA6244"/>
    <w:rsid w:val="00FA73B6"/>
    <w:rsid w:val="00FA7A33"/>
    <w:rsid w:val="00FB1499"/>
    <w:rsid w:val="00FB2500"/>
    <w:rsid w:val="00FB33ED"/>
    <w:rsid w:val="00FB52AC"/>
    <w:rsid w:val="00FC3FA0"/>
    <w:rsid w:val="00FC44D3"/>
    <w:rsid w:val="00FC4ACE"/>
    <w:rsid w:val="00FC4E4C"/>
    <w:rsid w:val="00FC4EDE"/>
    <w:rsid w:val="00FD10BB"/>
    <w:rsid w:val="00FD2B3E"/>
    <w:rsid w:val="00FD3398"/>
    <w:rsid w:val="00FD4D68"/>
    <w:rsid w:val="00FD5FCF"/>
    <w:rsid w:val="00FD6B02"/>
    <w:rsid w:val="00FD7DA7"/>
    <w:rsid w:val="00FE1452"/>
    <w:rsid w:val="00FE52B1"/>
    <w:rsid w:val="00FE66D7"/>
    <w:rsid w:val="00FE7CCE"/>
    <w:rsid w:val="00FE7D99"/>
    <w:rsid w:val="00FF0B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FFF653F-A1A9-46D6-BF1C-7B29E42F0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513C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758981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eso.lt/download/129812/iki%201000%20v%20stacionariosios%20instaliacijos%20variniai%20vienavieliai%20kabeliai.docx"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so.lt/download/129813/iki%201000%20v%20lankstieji%20variniai%20daugiavieliai%20%20kabeliai.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so.lt/download/486/8.1.6%20ir%208.1.7%20apjungta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so.lt/download/75842/iki%201000%20v%20variniai%20vienavieliai%20ir%20daugiavieliai%20laidai%20techniniai%20reik....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3398ED-0681-4BAA-A709-ACFC5FD9E8EE}"/>
</file>

<file path=customXml/itemProps3.xml><?xml version="1.0" encoding="utf-8"?>
<ds:datastoreItem xmlns:ds="http://schemas.openxmlformats.org/officeDocument/2006/customXml" ds:itemID="{02A341BB-9F5F-4533-920B-C5C4C3BB50B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2CCD99D-2BC6-49C5-AA20-177FBF0527A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4</Pages>
  <Words>3268</Words>
  <Characters>1864</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Živilė Kasparavičienė</cp:lastModifiedBy>
  <cp:revision>21</cp:revision>
  <cp:lastPrinted>2014-04-16T13:05:00Z</cp:lastPrinted>
  <dcterms:created xsi:type="dcterms:W3CDTF">2021-04-16T05:03:00Z</dcterms:created>
  <dcterms:modified xsi:type="dcterms:W3CDTF">2025-04-07T11:08:00Z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2021-04-13T07:43:17.5764905Z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71c3a71b-346d-4585-851a-1b0f22c3f7e4</vt:lpwstr>
  </property>
  <property fmtid="{D5CDD505-2E9C-101B-9397-08002B2CF9AE}" pid="10" name="MSIP_Label_320c693d-44b7-4e16-b3dd-4fcd87401cf5_Extended_MSFT_Method">
    <vt:lpwstr>Manual</vt:lpwstr>
  </property>
  <property fmtid="{D5CDD505-2E9C-101B-9397-08002B2CF9AE}" pid="11" name="Rangos TP/SP KVS Versija">
    <vt:lpwstr>8 (20220321)</vt:lpwstr>
  </property>
  <property fmtid="{D5CDD505-2E9C-101B-9397-08002B2CF9AE}" pid="12" name="MSIP_Label_190751af-2442-49a7-b7b9-9f0bcce858c9_Enabled">
    <vt:lpwstr>true</vt:lpwstr>
  </property>
  <property fmtid="{D5CDD505-2E9C-101B-9397-08002B2CF9AE}" pid="13" name="MSIP_Label_190751af-2442-49a7-b7b9-9f0bcce858c9_SetDate">
    <vt:lpwstr>2022-03-21T06:40:44Z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71c3a71b-346d-4585-851a-1b0f22c3f7e4</vt:lpwstr>
  </property>
  <property fmtid="{D5CDD505-2E9C-101B-9397-08002B2CF9AE}" pid="18" name="MSIP_Label_190751af-2442-49a7-b7b9-9f0bcce858c9_ContentBits">
    <vt:lpwstr>0</vt:lpwstr>
  </property>
</Properties>
</file>